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25CF12" w14:textId="77777777" w:rsidR="00502181" w:rsidRPr="00CA2410" w:rsidRDefault="00502181" w:rsidP="00502181">
      <w:pPr>
        <w:rPr>
          <w:rFonts w:ascii="Verdana" w:hAnsi="Verdana" w:cs="Arial"/>
          <w:b/>
          <w:sz w:val="18"/>
        </w:rPr>
      </w:pPr>
      <w:r w:rsidRPr="00CA2410">
        <w:rPr>
          <w:rFonts w:ascii="Verdana" w:hAnsi="Verdana" w:cs="Arial"/>
          <w:b/>
          <w:sz w:val="18"/>
        </w:rPr>
        <w:t>SOLICITANTE</w:t>
      </w:r>
    </w:p>
    <w:tbl>
      <w:tblPr>
        <w:tblW w:w="9184" w:type="dxa"/>
        <w:tblLook w:val="01E0" w:firstRow="1" w:lastRow="1" w:firstColumn="1" w:lastColumn="1" w:noHBand="0" w:noVBand="0"/>
      </w:tblPr>
      <w:tblGrid>
        <w:gridCol w:w="91"/>
        <w:gridCol w:w="915"/>
        <w:gridCol w:w="2869"/>
        <w:gridCol w:w="826"/>
        <w:gridCol w:w="1828"/>
        <w:gridCol w:w="2655"/>
      </w:tblGrid>
      <w:tr w:rsidR="00502181" w:rsidRPr="00CA2410" w14:paraId="0CA94573" w14:textId="77777777" w:rsidTr="00C2732F">
        <w:trPr>
          <w:trHeight w:val="340"/>
        </w:trPr>
        <w:tc>
          <w:tcPr>
            <w:tcW w:w="1006" w:type="dxa"/>
            <w:gridSpan w:val="2"/>
            <w:vAlign w:val="bottom"/>
          </w:tcPr>
          <w:p w14:paraId="7885C751" w14:textId="77777777" w:rsidR="00502181" w:rsidRPr="00CA2410" w:rsidRDefault="00502181" w:rsidP="00C2732F">
            <w:pPr>
              <w:rPr>
                <w:rFonts w:ascii="Verdana" w:hAnsi="Verdana" w:cs="Arial"/>
                <w:sz w:val="16"/>
                <w:szCs w:val="16"/>
              </w:rPr>
            </w:pPr>
            <w:r w:rsidRPr="00CA2410">
              <w:rPr>
                <w:rFonts w:ascii="Verdana" w:hAnsi="Verdana" w:cs="Arial"/>
                <w:sz w:val="16"/>
                <w:szCs w:val="16"/>
              </w:rPr>
              <w:t>Apellidos:</w:t>
            </w:r>
          </w:p>
        </w:tc>
        <w:tc>
          <w:tcPr>
            <w:tcW w:w="8178" w:type="dxa"/>
            <w:gridSpan w:val="4"/>
            <w:tcBorders>
              <w:bottom w:val="dotted" w:sz="4" w:space="0" w:color="auto"/>
            </w:tcBorders>
            <w:vAlign w:val="bottom"/>
          </w:tcPr>
          <w:p w14:paraId="3F3C7034" w14:textId="77777777" w:rsidR="00502181" w:rsidRPr="00CA2410" w:rsidRDefault="00502181" w:rsidP="00C2732F">
            <w:pPr>
              <w:rPr>
                <w:rFonts w:ascii="Verdana" w:hAnsi="Verdana" w:cs="Arial"/>
                <w:sz w:val="16"/>
                <w:szCs w:val="16"/>
              </w:rPr>
            </w:pPr>
          </w:p>
        </w:tc>
      </w:tr>
      <w:tr w:rsidR="00502181" w:rsidRPr="00FD28D0" w14:paraId="71D21EFF" w14:textId="77777777" w:rsidTr="00C2732F">
        <w:trPr>
          <w:trHeight w:val="340"/>
        </w:trPr>
        <w:tc>
          <w:tcPr>
            <w:tcW w:w="1006" w:type="dxa"/>
            <w:gridSpan w:val="2"/>
            <w:vAlign w:val="bottom"/>
          </w:tcPr>
          <w:p w14:paraId="54D9F5FD" w14:textId="77777777" w:rsidR="00502181" w:rsidRPr="00CA2410" w:rsidRDefault="00502181" w:rsidP="00C2732F">
            <w:pPr>
              <w:rPr>
                <w:rFonts w:ascii="Verdana" w:hAnsi="Verdana" w:cs="Arial"/>
                <w:sz w:val="16"/>
                <w:szCs w:val="16"/>
              </w:rPr>
            </w:pPr>
            <w:r w:rsidRPr="00CA2410">
              <w:rPr>
                <w:rFonts w:ascii="Verdana" w:hAnsi="Verdana" w:cs="Arial"/>
                <w:sz w:val="16"/>
                <w:szCs w:val="16"/>
              </w:rPr>
              <w:t>Nombre:</w:t>
            </w:r>
          </w:p>
        </w:tc>
        <w:tc>
          <w:tcPr>
            <w:tcW w:w="3695" w:type="dxa"/>
            <w:gridSpan w:val="2"/>
            <w:tcBorders>
              <w:bottom w:val="dotted" w:sz="4" w:space="0" w:color="auto"/>
            </w:tcBorders>
            <w:vAlign w:val="bottom"/>
          </w:tcPr>
          <w:p w14:paraId="48BEC101" w14:textId="77777777" w:rsidR="00502181" w:rsidRPr="00FD28D0" w:rsidRDefault="00502181" w:rsidP="00C2732F">
            <w:pPr>
              <w:rPr>
                <w:rFonts w:ascii="Verdana" w:hAnsi="Verdana" w:cs="Arial"/>
                <w:sz w:val="16"/>
                <w:szCs w:val="16"/>
              </w:rPr>
            </w:pPr>
          </w:p>
        </w:tc>
        <w:tc>
          <w:tcPr>
            <w:tcW w:w="1828" w:type="dxa"/>
            <w:vAlign w:val="bottom"/>
          </w:tcPr>
          <w:p w14:paraId="58FF11E3" w14:textId="77777777" w:rsidR="00502181" w:rsidRPr="00F21CD5" w:rsidRDefault="00502181" w:rsidP="00C2732F">
            <w:pPr>
              <w:rPr>
                <w:rFonts w:ascii="Verdana" w:hAnsi="Verdana" w:cs="Arial"/>
                <w:sz w:val="10"/>
                <w:szCs w:val="10"/>
              </w:rPr>
            </w:pPr>
          </w:p>
          <w:p w14:paraId="4C5E1917" w14:textId="77777777" w:rsidR="00502181" w:rsidRPr="00FD28D0" w:rsidRDefault="00502181" w:rsidP="00C2732F">
            <w:pPr>
              <w:rPr>
                <w:rFonts w:ascii="Verdana" w:hAnsi="Verdana" w:cs="Arial"/>
                <w:sz w:val="16"/>
                <w:szCs w:val="16"/>
              </w:rPr>
            </w:pPr>
            <w:r w:rsidRPr="00FD28D0">
              <w:rPr>
                <w:rFonts w:ascii="Verdana" w:hAnsi="Verdana" w:cs="Arial"/>
                <w:sz w:val="16"/>
                <w:szCs w:val="16"/>
              </w:rPr>
              <w:t>DNI/P</w:t>
            </w:r>
            <w:r>
              <w:rPr>
                <w:rFonts w:ascii="Verdana" w:hAnsi="Verdana" w:cs="Arial"/>
                <w:sz w:val="16"/>
                <w:szCs w:val="16"/>
              </w:rPr>
              <w:t>asaporte/NIE</w:t>
            </w:r>
            <w:r w:rsidRPr="00FD28D0">
              <w:rPr>
                <w:rFonts w:ascii="Verdana" w:hAnsi="Verdana" w:cs="Arial"/>
                <w:sz w:val="16"/>
                <w:szCs w:val="16"/>
              </w:rPr>
              <w:t>:</w:t>
            </w:r>
            <w:r w:rsidR="00F21CD5" w:rsidRPr="00F21CD5">
              <w:rPr>
                <w:rFonts w:ascii="Verdana" w:hAnsi="Verdana" w:cs="Arial"/>
                <w:sz w:val="10"/>
                <w:szCs w:val="10"/>
              </w:rPr>
              <w:t xml:space="preserve"> Táchese lo que no proceda</w:t>
            </w:r>
          </w:p>
        </w:tc>
        <w:tc>
          <w:tcPr>
            <w:tcW w:w="2655" w:type="dxa"/>
            <w:tcBorders>
              <w:bottom w:val="dotted" w:sz="4" w:space="0" w:color="auto"/>
            </w:tcBorders>
            <w:vAlign w:val="bottom"/>
          </w:tcPr>
          <w:p w14:paraId="50F56936" w14:textId="77777777" w:rsidR="00502181" w:rsidRPr="00FD28D0" w:rsidRDefault="00502181" w:rsidP="00C2732F">
            <w:pPr>
              <w:rPr>
                <w:rFonts w:ascii="Verdana" w:hAnsi="Verdana" w:cs="Arial"/>
                <w:sz w:val="16"/>
                <w:szCs w:val="16"/>
              </w:rPr>
            </w:pPr>
          </w:p>
        </w:tc>
      </w:tr>
      <w:tr w:rsidR="00502181" w:rsidRPr="00FD28D0" w14:paraId="273DCB01" w14:textId="77777777" w:rsidTr="00C2732F">
        <w:trPr>
          <w:trHeight w:val="340"/>
        </w:trPr>
        <w:tc>
          <w:tcPr>
            <w:tcW w:w="3875" w:type="dxa"/>
            <w:gridSpan w:val="3"/>
            <w:vAlign w:val="bottom"/>
          </w:tcPr>
          <w:p w14:paraId="24FC096F" w14:textId="77777777" w:rsidR="00502181" w:rsidRPr="00FD28D0" w:rsidRDefault="00502181" w:rsidP="00C2732F">
            <w:pPr>
              <w:ind w:right="-108"/>
              <w:rPr>
                <w:rFonts w:ascii="Verdana" w:hAnsi="Verdana" w:cs="Arial"/>
                <w:sz w:val="16"/>
                <w:szCs w:val="16"/>
              </w:rPr>
            </w:pPr>
            <w:r>
              <w:rPr>
                <w:rFonts w:ascii="Verdana" w:hAnsi="Verdana" w:cs="Arial"/>
                <w:sz w:val="16"/>
                <w:szCs w:val="16"/>
              </w:rPr>
              <w:t>Titulación en la que se encuentra matriculado:</w:t>
            </w:r>
          </w:p>
        </w:tc>
        <w:tc>
          <w:tcPr>
            <w:tcW w:w="5309" w:type="dxa"/>
            <w:gridSpan w:val="3"/>
            <w:tcBorders>
              <w:bottom w:val="dotted" w:sz="4" w:space="0" w:color="auto"/>
            </w:tcBorders>
            <w:vAlign w:val="bottom"/>
          </w:tcPr>
          <w:p w14:paraId="7402B745" w14:textId="77777777" w:rsidR="00502181" w:rsidRPr="00FD28D0" w:rsidRDefault="00502181" w:rsidP="00C2732F">
            <w:pPr>
              <w:rPr>
                <w:rFonts w:ascii="Verdana" w:hAnsi="Verdana" w:cs="Arial"/>
                <w:sz w:val="16"/>
                <w:szCs w:val="16"/>
              </w:rPr>
            </w:pPr>
          </w:p>
        </w:tc>
      </w:tr>
      <w:tr w:rsidR="00502181" w:rsidRPr="00FD28D0" w14:paraId="3B6E3666" w14:textId="77777777" w:rsidTr="00C2732F">
        <w:trPr>
          <w:gridBefore w:val="1"/>
          <w:wBefore w:w="91" w:type="dxa"/>
          <w:trHeight w:val="340"/>
        </w:trPr>
        <w:tc>
          <w:tcPr>
            <w:tcW w:w="9093" w:type="dxa"/>
            <w:gridSpan w:val="5"/>
            <w:tcBorders>
              <w:bottom w:val="dotted" w:sz="4" w:space="0" w:color="auto"/>
            </w:tcBorders>
            <w:vAlign w:val="bottom"/>
          </w:tcPr>
          <w:p w14:paraId="08A19F70" w14:textId="77777777" w:rsidR="00502181" w:rsidRPr="00FD28D0" w:rsidRDefault="00502181" w:rsidP="00C2732F">
            <w:pPr>
              <w:rPr>
                <w:rFonts w:ascii="Verdana" w:hAnsi="Verdana" w:cs="Arial"/>
                <w:sz w:val="16"/>
                <w:szCs w:val="16"/>
              </w:rPr>
            </w:pPr>
          </w:p>
        </w:tc>
      </w:tr>
    </w:tbl>
    <w:p w14:paraId="0E29AF10" w14:textId="77777777" w:rsidR="00502181" w:rsidRPr="007A0DBE" w:rsidRDefault="00502181" w:rsidP="00502181">
      <w:pPr>
        <w:rPr>
          <w:rFonts w:ascii="Verdana" w:hAnsi="Verdana" w:cs="Arial"/>
          <w:sz w:val="16"/>
          <w:szCs w:val="16"/>
        </w:rPr>
      </w:pPr>
    </w:p>
    <w:p w14:paraId="702DC1A4" w14:textId="77777777" w:rsidR="00502181" w:rsidRPr="00D90370" w:rsidRDefault="00502181" w:rsidP="00502181">
      <w:pPr>
        <w:rPr>
          <w:rFonts w:ascii="Verdana" w:hAnsi="Verdana" w:cs="Arial"/>
          <w:sz w:val="18"/>
        </w:rPr>
      </w:pPr>
      <w:r w:rsidRPr="00D90370">
        <w:rPr>
          <w:rFonts w:ascii="Verdana" w:hAnsi="Verdana" w:cs="Arial"/>
          <w:sz w:val="18"/>
        </w:rPr>
        <w:t>Datos a efectos de notificaciones</w:t>
      </w:r>
    </w:p>
    <w:p w14:paraId="266A9FB3" w14:textId="77777777" w:rsidR="00502181" w:rsidRPr="007C56F9" w:rsidRDefault="00502181" w:rsidP="00502181">
      <w:pPr>
        <w:rPr>
          <w:rFonts w:ascii="Verdana" w:hAnsi="Verdana" w:cs="Arial"/>
          <w:b/>
          <w:sz w:val="16"/>
          <w:szCs w:val="16"/>
        </w:rPr>
      </w:pPr>
    </w:p>
    <w:tbl>
      <w:tblPr>
        <w:tblW w:w="9150" w:type="dxa"/>
        <w:tblLayout w:type="fixed"/>
        <w:tblLook w:val="01E0" w:firstRow="1" w:lastRow="1" w:firstColumn="1" w:lastColumn="1" w:noHBand="0" w:noVBand="0"/>
      </w:tblPr>
      <w:tblGrid>
        <w:gridCol w:w="465"/>
        <w:gridCol w:w="494"/>
        <w:gridCol w:w="425"/>
        <w:gridCol w:w="142"/>
        <w:gridCol w:w="351"/>
        <w:gridCol w:w="216"/>
        <w:gridCol w:w="709"/>
        <w:gridCol w:w="1459"/>
        <w:gridCol w:w="1276"/>
        <w:gridCol w:w="316"/>
        <w:gridCol w:w="971"/>
        <w:gridCol w:w="2326"/>
      </w:tblGrid>
      <w:tr w:rsidR="00502181" w:rsidRPr="00FD28D0" w14:paraId="0385EB2C" w14:textId="77777777" w:rsidTr="00F21CD5">
        <w:trPr>
          <w:trHeight w:val="82"/>
        </w:trPr>
        <w:tc>
          <w:tcPr>
            <w:tcW w:w="959" w:type="dxa"/>
            <w:gridSpan w:val="2"/>
            <w:vAlign w:val="bottom"/>
          </w:tcPr>
          <w:p w14:paraId="637D57E3" w14:textId="77777777" w:rsidR="00502181" w:rsidRPr="00745E01" w:rsidRDefault="00502181" w:rsidP="00C2732F">
            <w:pPr>
              <w:ind w:right="-108"/>
              <w:rPr>
                <w:rFonts w:ascii="Verdana" w:hAnsi="Verdana" w:cs="Arial"/>
                <w:sz w:val="8"/>
                <w:szCs w:val="8"/>
              </w:rPr>
            </w:pPr>
            <w:r w:rsidRPr="00FD28D0">
              <w:rPr>
                <w:rFonts w:ascii="Verdana" w:hAnsi="Verdana" w:cs="Arial"/>
                <w:sz w:val="16"/>
                <w:szCs w:val="16"/>
              </w:rPr>
              <w:t>D</w:t>
            </w:r>
            <w:r>
              <w:rPr>
                <w:rFonts w:ascii="Verdana" w:hAnsi="Verdana" w:cs="Arial"/>
                <w:sz w:val="16"/>
                <w:szCs w:val="16"/>
              </w:rPr>
              <w:t>omicilio:</w:t>
            </w:r>
          </w:p>
        </w:tc>
        <w:tc>
          <w:tcPr>
            <w:tcW w:w="8191" w:type="dxa"/>
            <w:gridSpan w:val="10"/>
            <w:tcBorders>
              <w:bottom w:val="dotted" w:sz="4" w:space="0" w:color="auto"/>
            </w:tcBorders>
            <w:vAlign w:val="bottom"/>
          </w:tcPr>
          <w:p w14:paraId="5AA192B4" w14:textId="77777777" w:rsidR="00502181" w:rsidRPr="00FD28D0" w:rsidRDefault="00502181" w:rsidP="00C2732F">
            <w:pPr>
              <w:rPr>
                <w:rFonts w:ascii="Verdana" w:hAnsi="Verdana" w:cs="Arial"/>
                <w:sz w:val="16"/>
                <w:szCs w:val="16"/>
              </w:rPr>
            </w:pPr>
          </w:p>
        </w:tc>
      </w:tr>
      <w:tr w:rsidR="00F21CD5" w:rsidRPr="00FD28D0" w14:paraId="7DB3EB77" w14:textId="77777777" w:rsidTr="00D94C98">
        <w:trPr>
          <w:trHeight w:val="82"/>
        </w:trPr>
        <w:tc>
          <w:tcPr>
            <w:tcW w:w="1526" w:type="dxa"/>
            <w:gridSpan w:val="4"/>
            <w:vAlign w:val="bottom"/>
          </w:tcPr>
          <w:p w14:paraId="439B9A0D" w14:textId="77777777" w:rsidR="00F21CD5" w:rsidRPr="00F21CD5" w:rsidRDefault="00F21CD5" w:rsidP="00D94C98">
            <w:pPr>
              <w:ind w:right="-108"/>
              <w:rPr>
                <w:rFonts w:ascii="Verdana" w:hAnsi="Verdana" w:cs="Arial"/>
                <w:sz w:val="10"/>
                <w:szCs w:val="10"/>
              </w:rPr>
            </w:pPr>
            <w:r w:rsidRPr="00F21CD5">
              <w:rPr>
                <w:rFonts w:ascii="Verdana" w:hAnsi="Verdana" w:cs="Arial"/>
                <w:sz w:val="10"/>
                <w:szCs w:val="10"/>
              </w:rPr>
              <w:t>Calle/Plaza/etc., nº y piso</w:t>
            </w:r>
          </w:p>
        </w:tc>
        <w:tc>
          <w:tcPr>
            <w:tcW w:w="7624" w:type="dxa"/>
            <w:gridSpan w:val="8"/>
            <w:vAlign w:val="bottom"/>
          </w:tcPr>
          <w:p w14:paraId="4371BEDD" w14:textId="77777777" w:rsidR="00F21CD5" w:rsidRPr="00B74423" w:rsidRDefault="00F21CD5" w:rsidP="00D94C98">
            <w:pPr>
              <w:rPr>
                <w:rFonts w:ascii="Verdana" w:hAnsi="Verdana" w:cs="Arial"/>
                <w:sz w:val="8"/>
                <w:szCs w:val="8"/>
              </w:rPr>
            </w:pPr>
          </w:p>
        </w:tc>
      </w:tr>
      <w:tr w:rsidR="00502181" w:rsidRPr="00FD28D0" w14:paraId="31EAAE53" w14:textId="77777777" w:rsidTr="00F21CD5">
        <w:trPr>
          <w:trHeight w:val="340"/>
        </w:trPr>
        <w:tc>
          <w:tcPr>
            <w:tcW w:w="465" w:type="dxa"/>
            <w:vAlign w:val="bottom"/>
          </w:tcPr>
          <w:p w14:paraId="7A5D237F" w14:textId="77777777" w:rsidR="00502181" w:rsidRPr="00FD28D0" w:rsidRDefault="00502181" w:rsidP="00C2732F">
            <w:pPr>
              <w:ind w:right="-108"/>
              <w:rPr>
                <w:rFonts w:ascii="Verdana" w:hAnsi="Verdana" w:cs="Arial"/>
                <w:sz w:val="16"/>
                <w:szCs w:val="16"/>
              </w:rPr>
            </w:pPr>
            <w:r w:rsidRPr="00FD28D0">
              <w:rPr>
                <w:rFonts w:ascii="Verdana" w:hAnsi="Verdana" w:cs="Arial"/>
                <w:sz w:val="16"/>
                <w:szCs w:val="16"/>
              </w:rPr>
              <w:t>CP</w:t>
            </w:r>
            <w:r>
              <w:rPr>
                <w:rFonts w:ascii="Verdana" w:hAnsi="Verdana" w:cs="Arial"/>
                <w:sz w:val="16"/>
                <w:szCs w:val="16"/>
              </w:rPr>
              <w:t>:</w:t>
            </w:r>
          </w:p>
        </w:tc>
        <w:tc>
          <w:tcPr>
            <w:tcW w:w="1412" w:type="dxa"/>
            <w:gridSpan w:val="4"/>
            <w:tcBorders>
              <w:bottom w:val="dotted" w:sz="4" w:space="0" w:color="auto"/>
            </w:tcBorders>
            <w:vAlign w:val="bottom"/>
          </w:tcPr>
          <w:p w14:paraId="6227B54C" w14:textId="77777777" w:rsidR="00502181" w:rsidRPr="00FD28D0" w:rsidRDefault="00502181" w:rsidP="00C2732F">
            <w:pPr>
              <w:rPr>
                <w:rFonts w:ascii="Verdana" w:hAnsi="Verdana" w:cs="Arial"/>
                <w:sz w:val="16"/>
                <w:szCs w:val="16"/>
              </w:rPr>
            </w:pPr>
          </w:p>
        </w:tc>
        <w:tc>
          <w:tcPr>
            <w:tcW w:w="925" w:type="dxa"/>
            <w:gridSpan w:val="2"/>
            <w:vAlign w:val="bottom"/>
          </w:tcPr>
          <w:p w14:paraId="28630FAF" w14:textId="77777777" w:rsidR="00502181" w:rsidRPr="00FD28D0" w:rsidRDefault="00502181" w:rsidP="00C2732F">
            <w:pPr>
              <w:ind w:left="-45" w:right="-108"/>
              <w:rPr>
                <w:rFonts w:ascii="Verdana" w:hAnsi="Verdana" w:cs="Arial"/>
                <w:sz w:val="16"/>
                <w:szCs w:val="16"/>
              </w:rPr>
            </w:pPr>
            <w:r w:rsidRPr="00FD28D0">
              <w:rPr>
                <w:rFonts w:ascii="Verdana" w:hAnsi="Verdana" w:cs="Arial"/>
                <w:sz w:val="16"/>
                <w:szCs w:val="16"/>
              </w:rPr>
              <w:t>Localidad:</w:t>
            </w:r>
          </w:p>
        </w:tc>
        <w:tc>
          <w:tcPr>
            <w:tcW w:w="3051" w:type="dxa"/>
            <w:gridSpan w:val="3"/>
            <w:tcBorders>
              <w:bottom w:val="dotted" w:sz="4" w:space="0" w:color="auto"/>
            </w:tcBorders>
            <w:vAlign w:val="bottom"/>
          </w:tcPr>
          <w:p w14:paraId="7B5D75B3" w14:textId="77777777" w:rsidR="00502181" w:rsidRPr="00FD28D0" w:rsidRDefault="00502181" w:rsidP="00C2732F">
            <w:pPr>
              <w:rPr>
                <w:rFonts w:ascii="Verdana" w:hAnsi="Verdana" w:cs="Arial"/>
                <w:sz w:val="16"/>
                <w:szCs w:val="16"/>
              </w:rPr>
            </w:pPr>
          </w:p>
        </w:tc>
        <w:tc>
          <w:tcPr>
            <w:tcW w:w="971" w:type="dxa"/>
            <w:vAlign w:val="bottom"/>
          </w:tcPr>
          <w:p w14:paraId="4B795F05" w14:textId="77777777" w:rsidR="00502181" w:rsidRPr="00FD28D0" w:rsidRDefault="00502181" w:rsidP="00C2732F">
            <w:pPr>
              <w:ind w:left="-140" w:right="-133" w:firstLine="127"/>
              <w:rPr>
                <w:rFonts w:ascii="Verdana" w:hAnsi="Verdana" w:cs="Arial"/>
                <w:sz w:val="16"/>
                <w:szCs w:val="16"/>
              </w:rPr>
            </w:pPr>
            <w:r w:rsidRPr="00FD28D0">
              <w:rPr>
                <w:rFonts w:ascii="Verdana" w:hAnsi="Verdana" w:cs="Arial"/>
                <w:sz w:val="16"/>
                <w:szCs w:val="16"/>
              </w:rPr>
              <w:t>Provincia:</w:t>
            </w:r>
          </w:p>
        </w:tc>
        <w:tc>
          <w:tcPr>
            <w:tcW w:w="2326" w:type="dxa"/>
            <w:tcBorders>
              <w:bottom w:val="dotted" w:sz="4" w:space="0" w:color="auto"/>
            </w:tcBorders>
            <w:vAlign w:val="bottom"/>
          </w:tcPr>
          <w:p w14:paraId="0A3F1A90" w14:textId="77777777" w:rsidR="00502181" w:rsidRPr="00FD28D0" w:rsidRDefault="00502181" w:rsidP="00C2732F">
            <w:pPr>
              <w:rPr>
                <w:rFonts w:ascii="Verdana" w:hAnsi="Verdana" w:cs="Arial"/>
                <w:sz w:val="16"/>
                <w:szCs w:val="16"/>
              </w:rPr>
            </w:pPr>
          </w:p>
        </w:tc>
      </w:tr>
      <w:tr w:rsidR="00502181" w:rsidRPr="00FD28D0" w14:paraId="51CABD85" w14:textId="77777777" w:rsidTr="00C2732F">
        <w:trPr>
          <w:trHeight w:val="340"/>
        </w:trPr>
        <w:tc>
          <w:tcPr>
            <w:tcW w:w="2093" w:type="dxa"/>
            <w:gridSpan w:val="6"/>
            <w:vAlign w:val="bottom"/>
          </w:tcPr>
          <w:p w14:paraId="132E7FD8" w14:textId="77777777" w:rsidR="00502181" w:rsidRDefault="00502181" w:rsidP="00C2732F">
            <w:pPr>
              <w:ind w:left="-108" w:right="-129"/>
              <w:rPr>
                <w:rFonts w:ascii="Verdana" w:hAnsi="Verdana" w:cs="Arial"/>
                <w:sz w:val="16"/>
                <w:szCs w:val="16"/>
              </w:rPr>
            </w:pPr>
            <w:r>
              <w:rPr>
                <w:rFonts w:ascii="Verdana" w:hAnsi="Verdana" w:cs="Arial"/>
                <w:sz w:val="16"/>
                <w:szCs w:val="16"/>
              </w:rPr>
              <w:t xml:space="preserve">  Correo electrónico UPM:</w:t>
            </w:r>
          </w:p>
        </w:tc>
        <w:tc>
          <w:tcPr>
            <w:tcW w:w="7057" w:type="dxa"/>
            <w:gridSpan w:val="6"/>
            <w:tcBorders>
              <w:bottom w:val="dotted" w:sz="4" w:space="0" w:color="auto"/>
            </w:tcBorders>
            <w:vAlign w:val="bottom"/>
          </w:tcPr>
          <w:p w14:paraId="79EB4533" w14:textId="77777777" w:rsidR="00502181" w:rsidRPr="00FD28D0" w:rsidRDefault="00502181" w:rsidP="00C2732F">
            <w:pPr>
              <w:ind w:left="-108"/>
              <w:rPr>
                <w:rFonts w:ascii="Verdana" w:hAnsi="Verdana" w:cs="Arial"/>
                <w:sz w:val="16"/>
                <w:szCs w:val="16"/>
              </w:rPr>
            </w:pPr>
          </w:p>
        </w:tc>
      </w:tr>
      <w:tr w:rsidR="00502181" w:rsidRPr="00FD28D0" w14:paraId="63C18CC3" w14:textId="77777777" w:rsidTr="00C2732F">
        <w:trPr>
          <w:trHeight w:val="340"/>
        </w:trPr>
        <w:tc>
          <w:tcPr>
            <w:tcW w:w="1384" w:type="dxa"/>
            <w:gridSpan w:val="3"/>
            <w:vAlign w:val="bottom"/>
          </w:tcPr>
          <w:p w14:paraId="69D58B3A" w14:textId="77777777" w:rsidR="00502181" w:rsidRPr="00FD28D0" w:rsidRDefault="00502181" w:rsidP="00C2732F">
            <w:pPr>
              <w:ind w:right="-108"/>
              <w:rPr>
                <w:rFonts w:ascii="Verdana" w:hAnsi="Verdana" w:cs="Arial"/>
                <w:sz w:val="16"/>
                <w:szCs w:val="16"/>
              </w:rPr>
            </w:pPr>
            <w:r w:rsidRPr="00FD28D0">
              <w:rPr>
                <w:rFonts w:ascii="Verdana" w:hAnsi="Verdana" w:cs="Arial"/>
                <w:sz w:val="16"/>
                <w:szCs w:val="16"/>
              </w:rPr>
              <w:t>Tel</w:t>
            </w:r>
            <w:r>
              <w:rPr>
                <w:rFonts w:ascii="Verdana" w:hAnsi="Verdana" w:cs="Arial"/>
                <w:sz w:val="16"/>
                <w:szCs w:val="16"/>
              </w:rPr>
              <w:t>éfono</w:t>
            </w:r>
            <w:r w:rsidRPr="00FD28D0">
              <w:rPr>
                <w:rFonts w:ascii="Verdana" w:hAnsi="Verdana" w:cs="Arial"/>
                <w:sz w:val="16"/>
                <w:szCs w:val="16"/>
              </w:rPr>
              <w:t xml:space="preserve"> fijo:</w:t>
            </w:r>
          </w:p>
        </w:tc>
        <w:tc>
          <w:tcPr>
            <w:tcW w:w="2877" w:type="dxa"/>
            <w:gridSpan w:val="5"/>
            <w:tcBorders>
              <w:bottom w:val="dotted" w:sz="4" w:space="0" w:color="auto"/>
            </w:tcBorders>
            <w:vAlign w:val="bottom"/>
          </w:tcPr>
          <w:p w14:paraId="404B3033" w14:textId="77777777" w:rsidR="00502181" w:rsidRPr="00FD28D0" w:rsidRDefault="00502181" w:rsidP="00C2732F">
            <w:pPr>
              <w:rPr>
                <w:rFonts w:ascii="Verdana" w:hAnsi="Verdana" w:cs="Arial"/>
                <w:sz w:val="16"/>
                <w:szCs w:val="16"/>
              </w:rPr>
            </w:pPr>
          </w:p>
        </w:tc>
        <w:tc>
          <w:tcPr>
            <w:tcW w:w="1276" w:type="dxa"/>
            <w:vAlign w:val="bottom"/>
          </w:tcPr>
          <w:p w14:paraId="1F84DF3C" w14:textId="77777777" w:rsidR="00502181" w:rsidRPr="00FD28D0" w:rsidRDefault="00502181" w:rsidP="00C2732F">
            <w:pPr>
              <w:ind w:left="-108" w:right="-108"/>
              <w:rPr>
                <w:rFonts w:ascii="Verdana" w:hAnsi="Verdana" w:cs="Arial"/>
                <w:sz w:val="16"/>
                <w:szCs w:val="16"/>
              </w:rPr>
            </w:pPr>
            <w:r w:rsidRPr="00FD28D0">
              <w:rPr>
                <w:rFonts w:ascii="Verdana" w:hAnsi="Verdana" w:cs="Arial"/>
                <w:sz w:val="16"/>
                <w:szCs w:val="16"/>
              </w:rPr>
              <w:t>Tel</w:t>
            </w:r>
            <w:r>
              <w:rPr>
                <w:rFonts w:ascii="Verdana" w:hAnsi="Verdana" w:cs="Arial"/>
                <w:sz w:val="16"/>
                <w:szCs w:val="16"/>
              </w:rPr>
              <w:t>éfono</w:t>
            </w:r>
            <w:r w:rsidRPr="00FD28D0">
              <w:rPr>
                <w:rFonts w:ascii="Verdana" w:hAnsi="Verdana" w:cs="Arial"/>
                <w:sz w:val="16"/>
                <w:szCs w:val="16"/>
              </w:rPr>
              <w:t xml:space="preserve"> móvil</w:t>
            </w:r>
            <w:r>
              <w:rPr>
                <w:rFonts w:ascii="Verdana" w:hAnsi="Verdana" w:cs="Arial"/>
                <w:sz w:val="16"/>
                <w:szCs w:val="16"/>
              </w:rPr>
              <w:t>:</w:t>
            </w:r>
          </w:p>
        </w:tc>
        <w:tc>
          <w:tcPr>
            <w:tcW w:w="3613" w:type="dxa"/>
            <w:gridSpan w:val="3"/>
            <w:tcBorders>
              <w:bottom w:val="dotted" w:sz="4" w:space="0" w:color="auto"/>
            </w:tcBorders>
            <w:vAlign w:val="bottom"/>
          </w:tcPr>
          <w:p w14:paraId="4774B7F2" w14:textId="77777777" w:rsidR="00502181" w:rsidRPr="00FD28D0" w:rsidRDefault="00502181" w:rsidP="00C2732F">
            <w:pPr>
              <w:ind w:left="-108"/>
              <w:rPr>
                <w:rFonts w:ascii="Verdana" w:hAnsi="Verdana" w:cs="Arial"/>
                <w:sz w:val="16"/>
                <w:szCs w:val="16"/>
              </w:rPr>
            </w:pPr>
          </w:p>
        </w:tc>
      </w:tr>
    </w:tbl>
    <w:p w14:paraId="13420A7B" w14:textId="77777777" w:rsidR="00502181" w:rsidRDefault="00502181" w:rsidP="00502181">
      <w:pPr>
        <w:rPr>
          <w:rFonts w:ascii="Verdana" w:hAnsi="Verdana" w:cs="Arial"/>
          <w:b/>
          <w:sz w:val="18"/>
          <w:szCs w:val="22"/>
        </w:rPr>
      </w:pPr>
    </w:p>
    <w:tbl>
      <w:tblPr>
        <w:tblW w:w="7055" w:type="dxa"/>
        <w:tblLook w:val="01E0" w:firstRow="1" w:lastRow="1" w:firstColumn="1" w:lastColumn="1" w:noHBand="0" w:noVBand="0"/>
      </w:tblPr>
      <w:tblGrid>
        <w:gridCol w:w="6204"/>
        <w:gridCol w:w="851"/>
      </w:tblGrid>
      <w:tr w:rsidR="00633326" w:rsidRPr="00CA2410" w14:paraId="61F11039" w14:textId="77777777" w:rsidTr="00D94C98">
        <w:trPr>
          <w:trHeight w:val="340"/>
        </w:trPr>
        <w:tc>
          <w:tcPr>
            <w:tcW w:w="6204" w:type="dxa"/>
            <w:tcBorders>
              <w:right w:val="single" w:sz="4" w:space="0" w:color="auto"/>
            </w:tcBorders>
            <w:vAlign w:val="center"/>
          </w:tcPr>
          <w:p w14:paraId="6798CAE7" w14:textId="77777777" w:rsidR="00633326" w:rsidRPr="00CA2410" w:rsidRDefault="00633326" w:rsidP="00D94C98">
            <w:pPr>
              <w:ind w:right="-108"/>
              <w:rPr>
                <w:rFonts w:ascii="Verdana" w:hAnsi="Verdana" w:cs="Arial"/>
                <w:sz w:val="16"/>
                <w:szCs w:val="16"/>
              </w:rPr>
            </w:pPr>
            <w:r>
              <w:rPr>
                <w:rFonts w:ascii="Verdana" w:hAnsi="Verdana" w:cs="Arial"/>
                <w:sz w:val="16"/>
                <w:szCs w:val="16"/>
              </w:rPr>
              <w:t>Curso de la titulación al que desea que se aplique la evaluación curricular:</w:t>
            </w:r>
          </w:p>
        </w:tc>
        <w:tc>
          <w:tcPr>
            <w:tcW w:w="851" w:type="dxa"/>
            <w:tcBorders>
              <w:top w:val="single" w:sz="4" w:space="0" w:color="auto"/>
              <w:left w:val="single" w:sz="4" w:space="0" w:color="auto"/>
              <w:bottom w:val="single" w:sz="4" w:space="0" w:color="auto"/>
              <w:right w:val="single" w:sz="4" w:space="0" w:color="auto"/>
            </w:tcBorders>
            <w:vAlign w:val="bottom"/>
          </w:tcPr>
          <w:p w14:paraId="6BACDEED" w14:textId="77777777" w:rsidR="00633326" w:rsidRPr="00CA2410" w:rsidRDefault="00633326" w:rsidP="00D94C98">
            <w:pPr>
              <w:rPr>
                <w:rFonts w:ascii="Verdana" w:hAnsi="Verdana" w:cs="Arial"/>
                <w:sz w:val="16"/>
                <w:szCs w:val="16"/>
              </w:rPr>
            </w:pPr>
          </w:p>
        </w:tc>
      </w:tr>
    </w:tbl>
    <w:p w14:paraId="78084AB9" w14:textId="77777777" w:rsidR="00633326" w:rsidRPr="00D95DFA" w:rsidRDefault="00633326" w:rsidP="00502181">
      <w:pPr>
        <w:rPr>
          <w:rFonts w:ascii="Verdana" w:hAnsi="Verdana" w:cs="Arial"/>
          <w:b/>
          <w:sz w:val="18"/>
          <w:szCs w:val="22"/>
        </w:rPr>
      </w:pPr>
    </w:p>
    <w:tbl>
      <w:tblPr>
        <w:tblW w:w="9184" w:type="dxa"/>
        <w:tblLook w:val="01E0" w:firstRow="1" w:lastRow="1" w:firstColumn="1" w:lastColumn="1" w:noHBand="0" w:noVBand="0"/>
      </w:tblPr>
      <w:tblGrid>
        <w:gridCol w:w="108"/>
        <w:gridCol w:w="3686"/>
        <w:gridCol w:w="5390"/>
      </w:tblGrid>
      <w:tr w:rsidR="00502181" w:rsidRPr="00CA2410" w14:paraId="470A1E2B" w14:textId="77777777" w:rsidTr="00C2732F">
        <w:trPr>
          <w:trHeight w:val="340"/>
        </w:trPr>
        <w:tc>
          <w:tcPr>
            <w:tcW w:w="3794" w:type="dxa"/>
            <w:gridSpan w:val="2"/>
            <w:vAlign w:val="bottom"/>
          </w:tcPr>
          <w:p w14:paraId="71278A40" w14:textId="77777777" w:rsidR="00502181" w:rsidRPr="00CA2410" w:rsidRDefault="00502181" w:rsidP="00C2732F">
            <w:pPr>
              <w:ind w:right="-108"/>
              <w:rPr>
                <w:rFonts w:ascii="Verdana" w:hAnsi="Verdana" w:cs="Arial"/>
                <w:sz w:val="16"/>
                <w:szCs w:val="16"/>
              </w:rPr>
            </w:pPr>
            <w:r w:rsidRPr="00CA2410">
              <w:rPr>
                <w:rFonts w:ascii="Verdana" w:hAnsi="Verdana" w:cs="Arial"/>
                <w:sz w:val="16"/>
                <w:szCs w:val="16"/>
              </w:rPr>
              <w:t>A</w:t>
            </w:r>
            <w:r>
              <w:rPr>
                <w:rFonts w:ascii="Verdana" w:hAnsi="Verdana" w:cs="Arial"/>
                <w:sz w:val="16"/>
                <w:szCs w:val="16"/>
              </w:rPr>
              <w:t>signatura a la que desea que se le aplique:</w:t>
            </w:r>
          </w:p>
        </w:tc>
        <w:tc>
          <w:tcPr>
            <w:tcW w:w="5390" w:type="dxa"/>
            <w:tcBorders>
              <w:bottom w:val="dotted" w:sz="4" w:space="0" w:color="auto"/>
            </w:tcBorders>
            <w:vAlign w:val="bottom"/>
          </w:tcPr>
          <w:p w14:paraId="14EF9A96" w14:textId="77777777" w:rsidR="00502181" w:rsidRPr="00CA2410" w:rsidRDefault="00502181" w:rsidP="00C2732F">
            <w:pPr>
              <w:rPr>
                <w:rFonts w:ascii="Verdana" w:hAnsi="Verdana" w:cs="Arial"/>
                <w:sz w:val="16"/>
                <w:szCs w:val="16"/>
              </w:rPr>
            </w:pPr>
          </w:p>
        </w:tc>
      </w:tr>
      <w:tr w:rsidR="00502181" w:rsidRPr="00FD28D0" w14:paraId="71CFD137" w14:textId="77777777" w:rsidTr="00C2732F">
        <w:trPr>
          <w:gridBefore w:val="1"/>
          <w:wBefore w:w="108" w:type="dxa"/>
          <w:trHeight w:val="340"/>
        </w:trPr>
        <w:tc>
          <w:tcPr>
            <w:tcW w:w="9076" w:type="dxa"/>
            <w:gridSpan w:val="2"/>
            <w:tcBorders>
              <w:bottom w:val="dotted" w:sz="4" w:space="0" w:color="auto"/>
            </w:tcBorders>
            <w:vAlign w:val="bottom"/>
          </w:tcPr>
          <w:p w14:paraId="6A3441DE" w14:textId="77777777" w:rsidR="00502181" w:rsidRPr="00FD28D0" w:rsidRDefault="00502181" w:rsidP="00C2732F">
            <w:pPr>
              <w:rPr>
                <w:rFonts w:ascii="Verdana" w:hAnsi="Verdana" w:cs="Arial"/>
                <w:sz w:val="16"/>
                <w:szCs w:val="16"/>
              </w:rPr>
            </w:pPr>
          </w:p>
        </w:tc>
      </w:tr>
    </w:tbl>
    <w:p w14:paraId="4C9A1694" w14:textId="77777777" w:rsidR="00502181" w:rsidRDefault="00502181" w:rsidP="00502181">
      <w:pPr>
        <w:spacing w:line="288" w:lineRule="auto"/>
        <w:jc w:val="both"/>
        <w:rPr>
          <w:rFonts w:ascii="Verdana" w:hAnsi="Verdana"/>
          <w:b/>
          <w:sz w:val="18"/>
          <w:szCs w:val="18"/>
        </w:rPr>
      </w:pPr>
    </w:p>
    <w:tbl>
      <w:tblPr>
        <w:tblW w:w="9184" w:type="dxa"/>
        <w:tblLook w:val="01E0" w:firstRow="1" w:lastRow="1" w:firstColumn="1" w:lastColumn="1" w:noHBand="0" w:noVBand="0"/>
      </w:tblPr>
      <w:tblGrid>
        <w:gridCol w:w="9184"/>
      </w:tblGrid>
      <w:tr w:rsidR="00502181" w:rsidRPr="00CA2410" w14:paraId="7A2F67D7" w14:textId="77777777" w:rsidTr="00C2732F">
        <w:trPr>
          <w:trHeight w:val="340"/>
        </w:trPr>
        <w:tc>
          <w:tcPr>
            <w:tcW w:w="9184" w:type="dxa"/>
            <w:vAlign w:val="bottom"/>
          </w:tcPr>
          <w:p w14:paraId="4E60FF4F" w14:textId="77777777" w:rsidR="00502181" w:rsidRPr="00CA2410" w:rsidRDefault="00502181" w:rsidP="00C2732F">
            <w:pPr>
              <w:rPr>
                <w:rFonts w:ascii="Verdana" w:hAnsi="Verdana" w:cs="Arial"/>
                <w:sz w:val="16"/>
                <w:szCs w:val="16"/>
              </w:rPr>
            </w:pPr>
            <w:r>
              <w:rPr>
                <w:rFonts w:ascii="Verdana" w:hAnsi="Verdana" w:cs="Arial"/>
                <w:sz w:val="16"/>
                <w:szCs w:val="16"/>
              </w:rPr>
              <w:t>Calificaciones obtenidas en las dos últimas convocatorias a las que se haya presentado:</w:t>
            </w:r>
          </w:p>
        </w:tc>
      </w:tr>
    </w:tbl>
    <w:p w14:paraId="07AFA3C3" w14:textId="77777777" w:rsidR="00502181" w:rsidRDefault="00502181" w:rsidP="00502181">
      <w:pPr>
        <w:spacing w:line="288" w:lineRule="auto"/>
        <w:jc w:val="both"/>
        <w:rPr>
          <w:rFonts w:ascii="Verdana" w:hAnsi="Verdana"/>
          <w:b/>
          <w:sz w:val="18"/>
          <w:szCs w:val="18"/>
        </w:rPr>
      </w:pPr>
    </w:p>
    <w:tbl>
      <w:tblPr>
        <w:tblW w:w="4141" w:type="dxa"/>
        <w:jc w:val="center"/>
        <w:tblLook w:val="01E0" w:firstRow="1" w:lastRow="1" w:firstColumn="1" w:lastColumn="1" w:noHBand="0" w:noVBand="0"/>
      </w:tblPr>
      <w:tblGrid>
        <w:gridCol w:w="2070"/>
        <w:gridCol w:w="2071"/>
      </w:tblGrid>
      <w:tr w:rsidR="00502181" w:rsidRPr="00CA2410" w14:paraId="045E6F41" w14:textId="77777777" w:rsidTr="00C2732F">
        <w:trPr>
          <w:trHeight w:val="340"/>
          <w:jc w:val="center"/>
        </w:trPr>
        <w:tc>
          <w:tcPr>
            <w:tcW w:w="2070" w:type="dxa"/>
            <w:tcBorders>
              <w:top w:val="single" w:sz="4" w:space="0" w:color="auto"/>
              <w:left w:val="single" w:sz="4" w:space="0" w:color="auto"/>
              <w:bottom w:val="single" w:sz="4" w:space="0" w:color="auto"/>
              <w:right w:val="single" w:sz="4" w:space="0" w:color="auto"/>
            </w:tcBorders>
            <w:vAlign w:val="center"/>
          </w:tcPr>
          <w:p w14:paraId="782A1EAB" w14:textId="77777777" w:rsidR="00502181" w:rsidRPr="00CA2410" w:rsidRDefault="00502181" w:rsidP="00C2732F">
            <w:pPr>
              <w:ind w:right="-188"/>
              <w:jc w:val="center"/>
              <w:rPr>
                <w:rFonts w:ascii="Verdana" w:hAnsi="Verdana" w:cs="Arial"/>
                <w:sz w:val="16"/>
                <w:szCs w:val="16"/>
              </w:rPr>
            </w:pPr>
            <w:r>
              <w:rPr>
                <w:rFonts w:ascii="Verdana" w:hAnsi="Verdana" w:cs="Arial"/>
                <w:sz w:val="16"/>
                <w:szCs w:val="16"/>
              </w:rPr>
              <w:t>Convocatoria</w:t>
            </w:r>
          </w:p>
        </w:tc>
        <w:tc>
          <w:tcPr>
            <w:tcW w:w="2071" w:type="dxa"/>
            <w:tcBorders>
              <w:top w:val="single" w:sz="4" w:space="0" w:color="auto"/>
              <w:left w:val="single" w:sz="4" w:space="0" w:color="auto"/>
              <w:bottom w:val="single" w:sz="4" w:space="0" w:color="auto"/>
              <w:right w:val="single" w:sz="4" w:space="0" w:color="auto"/>
            </w:tcBorders>
            <w:vAlign w:val="center"/>
          </w:tcPr>
          <w:p w14:paraId="02E7741F" w14:textId="77777777" w:rsidR="00502181" w:rsidRPr="00CA2410" w:rsidRDefault="00502181" w:rsidP="00C2732F">
            <w:pPr>
              <w:ind w:right="-188"/>
              <w:jc w:val="center"/>
              <w:rPr>
                <w:rFonts w:ascii="Verdana" w:hAnsi="Verdana" w:cs="Arial"/>
                <w:sz w:val="16"/>
                <w:szCs w:val="16"/>
              </w:rPr>
            </w:pPr>
            <w:r>
              <w:rPr>
                <w:rFonts w:ascii="Verdana" w:hAnsi="Verdana" w:cs="Arial"/>
                <w:sz w:val="16"/>
                <w:szCs w:val="16"/>
              </w:rPr>
              <w:t>Calificación</w:t>
            </w:r>
          </w:p>
        </w:tc>
      </w:tr>
      <w:tr w:rsidR="00502181" w:rsidRPr="00CA2410" w14:paraId="1B0A0B15" w14:textId="77777777" w:rsidTr="00C2732F">
        <w:trPr>
          <w:trHeight w:val="340"/>
          <w:jc w:val="center"/>
        </w:trPr>
        <w:tc>
          <w:tcPr>
            <w:tcW w:w="2070" w:type="dxa"/>
            <w:tcBorders>
              <w:top w:val="single" w:sz="4" w:space="0" w:color="auto"/>
              <w:left w:val="single" w:sz="4" w:space="0" w:color="auto"/>
              <w:bottom w:val="single" w:sz="4" w:space="0" w:color="auto"/>
              <w:right w:val="single" w:sz="4" w:space="0" w:color="auto"/>
            </w:tcBorders>
            <w:vAlign w:val="center"/>
          </w:tcPr>
          <w:p w14:paraId="35DEC79D" w14:textId="77777777" w:rsidR="00502181" w:rsidRPr="00CA2410" w:rsidRDefault="00502181" w:rsidP="00C2732F">
            <w:pPr>
              <w:ind w:right="-188"/>
              <w:rPr>
                <w:rFonts w:ascii="Verdana" w:hAnsi="Verdana" w:cs="Arial"/>
                <w:sz w:val="16"/>
                <w:szCs w:val="16"/>
              </w:rPr>
            </w:pPr>
          </w:p>
        </w:tc>
        <w:tc>
          <w:tcPr>
            <w:tcW w:w="2071" w:type="dxa"/>
            <w:tcBorders>
              <w:top w:val="single" w:sz="4" w:space="0" w:color="auto"/>
              <w:left w:val="single" w:sz="4" w:space="0" w:color="auto"/>
              <w:bottom w:val="single" w:sz="4" w:space="0" w:color="auto"/>
              <w:right w:val="single" w:sz="4" w:space="0" w:color="auto"/>
            </w:tcBorders>
            <w:vAlign w:val="center"/>
          </w:tcPr>
          <w:p w14:paraId="3E9CA8F1" w14:textId="77777777" w:rsidR="00502181" w:rsidRPr="00CA2410" w:rsidRDefault="00502181" w:rsidP="00C2732F">
            <w:pPr>
              <w:ind w:right="-188"/>
              <w:rPr>
                <w:rFonts w:ascii="Verdana" w:hAnsi="Verdana" w:cs="Arial"/>
                <w:sz w:val="16"/>
                <w:szCs w:val="16"/>
              </w:rPr>
            </w:pPr>
          </w:p>
        </w:tc>
      </w:tr>
      <w:tr w:rsidR="00502181" w:rsidRPr="00CA2410" w14:paraId="5ED23842" w14:textId="77777777" w:rsidTr="00C2732F">
        <w:trPr>
          <w:trHeight w:val="340"/>
          <w:jc w:val="center"/>
        </w:trPr>
        <w:tc>
          <w:tcPr>
            <w:tcW w:w="2070" w:type="dxa"/>
            <w:tcBorders>
              <w:top w:val="single" w:sz="4" w:space="0" w:color="auto"/>
              <w:left w:val="single" w:sz="4" w:space="0" w:color="auto"/>
              <w:bottom w:val="single" w:sz="4" w:space="0" w:color="auto"/>
              <w:right w:val="single" w:sz="4" w:space="0" w:color="auto"/>
            </w:tcBorders>
            <w:vAlign w:val="center"/>
          </w:tcPr>
          <w:p w14:paraId="6B57DCD3" w14:textId="77777777" w:rsidR="00502181" w:rsidRPr="00CA2410" w:rsidRDefault="00502181" w:rsidP="00C2732F">
            <w:pPr>
              <w:ind w:right="-188"/>
              <w:rPr>
                <w:rFonts w:ascii="Verdana" w:hAnsi="Verdana" w:cs="Arial"/>
                <w:sz w:val="16"/>
                <w:szCs w:val="16"/>
              </w:rPr>
            </w:pPr>
          </w:p>
        </w:tc>
        <w:tc>
          <w:tcPr>
            <w:tcW w:w="2071" w:type="dxa"/>
            <w:tcBorders>
              <w:top w:val="single" w:sz="4" w:space="0" w:color="auto"/>
              <w:left w:val="single" w:sz="4" w:space="0" w:color="auto"/>
              <w:bottom w:val="single" w:sz="4" w:space="0" w:color="auto"/>
              <w:right w:val="single" w:sz="4" w:space="0" w:color="auto"/>
            </w:tcBorders>
            <w:vAlign w:val="center"/>
          </w:tcPr>
          <w:p w14:paraId="24BF6D56" w14:textId="77777777" w:rsidR="00502181" w:rsidRPr="00CA2410" w:rsidRDefault="00502181" w:rsidP="00C2732F">
            <w:pPr>
              <w:ind w:right="-188"/>
              <w:rPr>
                <w:rFonts w:ascii="Verdana" w:hAnsi="Verdana" w:cs="Arial"/>
                <w:sz w:val="16"/>
                <w:szCs w:val="16"/>
              </w:rPr>
            </w:pPr>
          </w:p>
        </w:tc>
      </w:tr>
    </w:tbl>
    <w:p w14:paraId="41C528C6" w14:textId="77777777" w:rsidR="00502181" w:rsidRDefault="00502181" w:rsidP="00502181">
      <w:pPr>
        <w:spacing w:line="288" w:lineRule="auto"/>
        <w:jc w:val="both"/>
        <w:rPr>
          <w:rFonts w:ascii="Verdana" w:hAnsi="Verdana"/>
          <w:b/>
          <w:sz w:val="18"/>
          <w:szCs w:val="18"/>
        </w:rPr>
      </w:pPr>
    </w:p>
    <w:tbl>
      <w:tblPr>
        <w:tblW w:w="9184" w:type="dxa"/>
        <w:tblLook w:val="01E0" w:firstRow="1" w:lastRow="1" w:firstColumn="1" w:lastColumn="1" w:noHBand="0" w:noVBand="0"/>
      </w:tblPr>
      <w:tblGrid>
        <w:gridCol w:w="9184"/>
      </w:tblGrid>
      <w:tr w:rsidR="00502181" w:rsidRPr="00CA2410" w14:paraId="5233A14F" w14:textId="77777777" w:rsidTr="00C2732F">
        <w:trPr>
          <w:trHeight w:val="340"/>
        </w:trPr>
        <w:tc>
          <w:tcPr>
            <w:tcW w:w="9184" w:type="dxa"/>
            <w:vAlign w:val="bottom"/>
          </w:tcPr>
          <w:p w14:paraId="43BA03E1" w14:textId="77777777" w:rsidR="00502181" w:rsidRPr="00CA2410" w:rsidRDefault="00502181" w:rsidP="00C2732F">
            <w:pPr>
              <w:rPr>
                <w:rFonts w:ascii="Verdana" w:hAnsi="Verdana" w:cs="Arial"/>
                <w:sz w:val="16"/>
                <w:szCs w:val="16"/>
              </w:rPr>
            </w:pPr>
            <w:r>
              <w:rPr>
                <w:rFonts w:ascii="Verdana" w:hAnsi="Verdana" w:cs="Arial"/>
                <w:sz w:val="16"/>
                <w:szCs w:val="16"/>
              </w:rPr>
              <w:t>Circunstancias por las que cree poseer conocimientos suficientes para superarla y que, en su opinión, no han sido tenidos suficientemente en cuenta en el proceso de evaluación ordinario:</w:t>
            </w:r>
          </w:p>
        </w:tc>
      </w:tr>
    </w:tbl>
    <w:p w14:paraId="21C033FC" w14:textId="77777777" w:rsidR="00502181" w:rsidRPr="00BA5B58" w:rsidRDefault="00502181" w:rsidP="00502181">
      <w:pPr>
        <w:spacing w:line="288" w:lineRule="auto"/>
        <w:jc w:val="both"/>
        <w:rPr>
          <w:rFonts w:ascii="Verdana" w:hAnsi="Verdana"/>
          <w:b/>
          <w:sz w:val="6"/>
          <w:szCs w:val="18"/>
        </w:rPr>
      </w:pPr>
    </w:p>
    <w:tbl>
      <w:tblPr>
        <w:tblW w:w="9072" w:type="dxa"/>
        <w:tblInd w:w="108" w:type="dxa"/>
        <w:tblLook w:val="01E0" w:firstRow="1" w:lastRow="1" w:firstColumn="1" w:lastColumn="1" w:noHBand="0" w:noVBand="0"/>
      </w:tblPr>
      <w:tblGrid>
        <w:gridCol w:w="9072"/>
      </w:tblGrid>
      <w:tr w:rsidR="00502181" w:rsidRPr="00FD28D0" w14:paraId="6EF4C2D2" w14:textId="77777777" w:rsidTr="00C2732F">
        <w:trPr>
          <w:trHeight w:val="340"/>
        </w:trPr>
        <w:tc>
          <w:tcPr>
            <w:tcW w:w="9072" w:type="dxa"/>
            <w:tcBorders>
              <w:bottom w:val="dotted" w:sz="4" w:space="0" w:color="auto"/>
            </w:tcBorders>
            <w:vAlign w:val="bottom"/>
          </w:tcPr>
          <w:p w14:paraId="65970DAE" w14:textId="77777777" w:rsidR="00502181" w:rsidRPr="00FD28D0" w:rsidRDefault="00502181" w:rsidP="00C2732F">
            <w:pPr>
              <w:rPr>
                <w:rFonts w:ascii="Verdana" w:hAnsi="Verdana" w:cs="Arial"/>
                <w:sz w:val="16"/>
                <w:szCs w:val="16"/>
              </w:rPr>
            </w:pPr>
          </w:p>
        </w:tc>
      </w:tr>
      <w:tr w:rsidR="00502181" w:rsidRPr="00FD28D0" w14:paraId="20D45C3F" w14:textId="77777777" w:rsidTr="00C2732F">
        <w:trPr>
          <w:trHeight w:val="340"/>
        </w:trPr>
        <w:tc>
          <w:tcPr>
            <w:tcW w:w="9072" w:type="dxa"/>
            <w:tcBorders>
              <w:bottom w:val="dotted" w:sz="4" w:space="0" w:color="auto"/>
            </w:tcBorders>
            <w:vAlign w:val="bottom"/>
          </w:tcPr>
          <w:p w14:paraId="3EE2E0BC" w14:textId="77777777" w:rsidR="00502181" w:rsidRPr="00FD28D0" w:rsidRDefault="00502181" w:rsidP="00C2732F">
            <w:pPr>
              <w:rPr>
                <w:rFonts w:ascii="Verdana" w:hAnsi="Verdana" w:cs="Arial"/>
                <w:sz w:val="16"/>
                <w:szCs w:val="16"/>
              </w:rPr>
            </w:pPr>
          </w:p>
        </w:tc>
      </w:tr>
      <w:tr w:rsidR="00502181" w:rsidRPr="00FD28D0" w14:paraId="72CEFBC9" w14:textId="77777777" w:rsidTr="00C2732F">
        <w:trPr>
          <w:trHeight w:val="340"/>
        </w:trPr>
        <w:tc>
          <w:tcPr>
            <w:tcW w:w="9072" w:type="dxa"/>
            <w:tcBorders>
              <w:bottom w:val="dotted" w:sz="4" w:space="0" w:color="auto"/>
            </w:tcBorders>
            <w:vAlign w:val="bottom"/>
          </w:tcPr>
          <w:p w14:paraId="0DE3AF76" w14:textId="77777777" w:rsidR="00502181" w:rsidRPr="00FD28D0" w:rsidRDefault="00502181" w:rsidP="00C2732F">
            <w:pPr>
              <w:rPr>
                <w:rFonts w:ascii="Verdana" w:hAnsi="Verdana" w:cs="Arial"/>
                <w:sz w:val="16"/>
                <w:szCs w:val="16"/>
              </w:rPr>
            </w:pPr>
          </w:p>
        </w:tc>
      </w:tr>
      <w:tr w:rsidR="00502181" w:rsidRPr="00FD28D0" w14:paraId="15C4B991" w14:textId="77777777" w:rsidTr="00C2732F">
        <w:trPr>
          <w:trHeight w:val="340"/>
        </w:trPr>
        <w:tc>
          <w:tcPr>
            <w:tcW w:w="9072" w:type="dxa"/>
            <w:tcBorders>
              <w:bottom w:val="dotted" w:sz="4" w:space="0" w:color="auto"/>
            </w:tcBorders>
            <w:vAlign w:val="bottom"/>
          </w:tcPr>
          <w:p w14:paraId="099E3786" w14:textId="77777777" w:rsidR="00502181" w:rsidRPr="00FD28D0" w:rsidRDefault="00502181" w:rsidP="00C2732F">
            <w:pPr>
              <w:rPr>
                <w:rFonts w:ascii="Verdana" w:hAnsi="Verdana" w:cs="Arial"/>
                <w:sz w:val="16"/>
                <w:szCs w:val="16"/>
              </w:rPr>
            </w:pPr>
          </w:p>
        </w:tc>
      </w:tr>
      <w:tr w:rsidR="00502181" w:rsidRPr="00FD28D0" w14:paraId="71095D46" w14:textId="77777777" w:rsidTr="00C2732F">
        <w:trPr>
          <w:trHeight w:val="340"/>
        </w:trPr>
        <w:tc>
          <w:tcPr>
            <w:tcW w:w="9072" w:type="dxa"/>
            <w:tcBorders>
              <w:bottom w:val="dotted" w:sz="4" w:space="0" w:color="auto"/>
            </w:tcBorders>
            <w:vAlign w:val="bottom"/>
          </w:tcPr>
          <w:p w14:paraId="370FB7C2" w14:textId="77777777" w:rsidR="00502181" w:rsidRPr="00FD28D0" w:rsidRDefault="00502181" w:rsidP="00C2732F">
            <w:pPr>
              <w:rPr>
                <w:rFonts w:ascii="Verdana" w:hAnsi="Verdana" w:cs="Arial"/>
                <w:sz w:val="16"/>
                <w:szCs w:val="16"/>
              </w:rPr>
            </w:pPr>
          </w:p>
        </w:tc>
      </w:tr>
      <w:tr w:rsidR="00502181" w:rsidRPr="00FD28D0" w14:paraId="79110B1F" w14:textId="77777777" w:rsidTr="00C2732F">
        <w:trPr>
          <w:trHeight w:val="340"/>
        </w:trPr>
        <w:tc>
          <w:tcPr>
            <w:tcW w:w="9072" w:type="dxa"/>
            <w:tcBorders>
              <w:bottom w:val="dotted" w:sz="4" w:space="0" w:color="auto"/>
            </w:tcBorders>
            <w:vAlign w:val="bottom"/>
          </w:tcPr>
          <w:p w14:paraId="0F4C316E" w14:textId="77777777" w:rsidR="00502181" w:rsidRPr="00FD28D0" w:rsidRDefault="00502181" w:rsidP="00C2732F">
            <w:pPr>
              <w:rPr>
                <w:rFonts w:ascii="Verdana" w:hAnsi="Verdana" w:cs="Arial"/>
                <w:sz w:val="16"/>
                <w:szCs w:val="16"/>
              </w:rPr>
            </w:pPr>
          </w:p>
        </w:tc>
      </w:tr>
      <w:tr w:rsidR="00502181" w:rsidRPr="00FD28D0" w14:paraId="64028387" w14:textId="77777777" w:rsidTr="00C2732F">
        <w:trPr>
          <w:trHeight w:val="340"/>
        </w:trPr>
        <w:tc>
          <w:tcPr>
            <w:tcW w:w="9072" w:type="dxa"/>
            <w:tcBorders>
              <w:bottom w:val="dotted" w:sz="4" w:space="0" w:color="auto"/>
            </w:tcBorders>
            <w:vAlign w:val="bottom"/>
          </w:tcPr>
          <w:p w14:paraId="1DE48D04" w14:textId="77777777" w:rsidR="00502181" w:rsidRPr="00FD28D0" w:rsidRDefault="00502181" w:rsidP="00C2732F">
            <w:pPr>
              <w:rPr>
                <w:rFonts w:ascii="Verdana" w:hAnsi="Verdana" w:cs="Arial"/>
                <w:sz w:val="16"/>
                <w:szCs w:val="16"/>
              </w:rPr>
            </w:pPr>
          </w:p>
        </w:tc>
      </w:tr>
    </w:tbl>
    <w:p w14:paraId="4F7CD145" w14:textId="77777777" w:rsidR="00502181" w:rsidRDefault="00502181" w:rsidP="00502181">
      <w:pPr>
        <w:spacing w:line="288" w:lineRule="auto"/>
        <w:jc w:val="both"/>
        <w:rPr>
          <w:rFonts w:ascii="Verdana" w:hAnsi="Verdana"/>
          <w:b/>
          <w:sz w:val="18"/>
          <w:szCs w:val="18"/>
        </w:rPr>
      </w:pPr>
    </w:p>
    <w:tbl>
      <w:tblPr>
        <w:tblW w:w="5778" w:type="dxa"/>
        <w:tblLook w:val="01E0" w:firstRow="1" w:lastRow="1" w:firstColumn="1" w:lastColumn="1" w:noHBand="0" w:noVBand="0"/>
      </w:tblPr>
      <w:tblGrid>
        <w:gridCol w:w="4786"/>
        <w:gridCol w:w="992"/>
      </w:tblGrid>
      <w:tr w:rsidR="00502181" w:rsidRPr="00CA2410" w14:paraId="7AEB7C32" w14:textId="77777777" w:rsidTr="00C2732F">
        <w:trPr>
          <w:trHeight w:val="340"/>
        </w:trPr>
        <w:tc>
          <w:tcPr>
            <w:tcW w:w="4786" w:type="dxa"/>
            <w:tcBorders>
              <w:right w:val="single" w:sz="4" w:space="0" w:color="auto"/>
            </w:tcBorders>
            <w:vAlign w:val="center"/>
          </w:tcPr>
          <w:p w14:paraId="02752E3E" w14:textId="77777777" w:rsidR="00502181" w:rsidRPr="00CA2410" w:rsidRDefault="00502181" w:rsidP="00C2732F">
            <w:pPr>
              <w:ind w:right="-108"/>
              <w:rPr>
                <w:rFonts w:ascii="Verdana" w:hAnsi="Verdana" w:cs="Arial"/>
                <w:sz w:val="16"/>
                <w:szCs w:val="16"/>
              </w:rPr>
            </w:pPr>
            <w:r>
              <w:rPr>
                <w:rFonts w:ascii="Verdana" w:hAnsi="Verdana" w:cs="Arial"/>
                <w:sz w:val="16"/>
                <w:szCs w:val="16"/>
              </w:rPr>
              <w:t>Suma de ECTS de las asignaturas superadas en la UPM:</w:t>
            </w:r>
          </w:p>
        </w:tc>
        <w:tc>
          <w:tcPr>
            <w:tcW w:w="992" w:type="dxa"/>
            <w:tcBorders>
              <w:top w:val="single" w:sz="4" w:space="0" w:color="auto"/>
              <w:left w:val="single" w:sz="4" w:space="0" w:color="auto"/>
              <w:bottom w:val="single" w:sz="4" w:space="0" w:color="auto"/>
              <w:right w:val="single" w:sz="4" w:space="0" w:color="auto"/>
            </w:tcBorders>
            <w:vAlign w:val="bottom"/>
          </w:tcPr>
          <w:p w14:paraId="647BC2C2" w14:textId="77777777" w:rsidR="00502181" w:rsidRPr="00CA2410" w:rsidRDefault="00502181" w:rsidP="00C2732F">
            <w:pPr>
              <w:rPr>
                <w:rFonts w:ascii="Verdana" w:hAnsi="Verdana" w:cs="Arial"/>
                <w:sz w:val="16"/>
                <w:szCs w:val="16"/>
              </w:rPr>
            </w:pPr>
          </w:p>
        </w:tc>
      </w:tr>
    </w:tbl>
    <w:p w14:paraId="37087457" w14:textId="77777777" w:rsidR="00502181" w:rsidRPr="00B528B2" w:rsidRDefault="00502181" w:rsidP="00502181">
      <w:pPr>
        <w:rPr>
          <w:sz w:val="18"/>
          <w:szCs w:val="18"/>
        </w:rPr>
      </w:pPr>
    </w:p>
    <w:tbl>
      <w:tblPr>
        <w:tblW w:w="0" w:type="auto"/>
        <w:jc w:val="center"/>
        <w:tblLook w:val="01E0" w:firstRow="1" w:lastRow="1" w:firstColumn="1" w:lastColumn="1" w:noHBand="0" w:noVBand="0"/>
      </w:tblPr>
      <w:tblGrid>
        <w:gridCol w:w="892"/>
        <w:gridCol w:w="429"/>
        <w:gridCol w:w="353"/>
        <w:gridCol w:w="1574"/>
        <w:gridCol w:w="353"/>
        <w:gridCol w:w="997"/>
      </w:tblGrid>
      <w:tr w:rsidR="00502181" w:rsidRPr="00FD28D0" w14:paraId="046AB1E2" w14:textId="77777777" w:rsidTr="00633326">
        <w:trPr>
          <w:jc w:val="center"/>
        </w:trPr>
        <w:tc>
          <w:tcPr>
            <w:tcW w:w="892" w:type="dxa"/>
          </w:tcPr>
          <w:p w14:paraId="5A63EFEA" w14:textId="77777777" w:rsidR="00502181" w:rsidRPr="00FD28D0" w:rsidRDefault="00502181" w:rsidP="00C2732F">
            <w:pPr>
              <w:rPr>
                <w:rFonts w:ascii="Verdana" w:hAnsi="Verdana" w:cs="Arial"/>
                <w:sz w:val="18"/>
                <w:szCs w:val="18"/>
              </w:rPr>
            </w:pPr>
            <w:r w:rsidRPr="00FD28D0">
              <w:rPr>
                <w:rFonts w:ascii="Verdana" w:hAnsi="Verdana" w:cs="Arial"/>
                <w:sz w:val="18"/>
                <w:szCs w:val="18"/>
              </w:rPr>
              <w:t>Madrid,</w:t>
            </w:r>
          </w:p>
        </w:tc>
        <w:tc>
          <w:tcPr>
            <w:tcW w:w="429" w:type="dxa"/>
            <w:tcBorders>
              <w:bottom w:val="dotted" w:sz="4" w:space="0" w:color="auto"/>
            </w:tcBorders>
          </w:tcPr>
          <w:p w14:paraId="46F7DAB2" w14:textId="77777777" w:rsidR="00502181" w:rsidRPr="00FD28D0" w:rsidRDefault="00502181" w:rsidP="00C2732F">
            <w:pPr>
              <w:rPr>
                <w:rFonts w:ascii="Verdana" w:hAnsi="Verdana" w:cs="Arial"/>
                <w:sz w:val="18"/>
                <w:szCs w:val="18"/>
              </w:rPr>
            </w:pPr>
          </w:p>
        </w:tc>
        <w:tc>
          <w:tcPr>
            <w:tcW w:w="353" w:type="dxa"/>
          </w:tcPr>
          <w:p w14:paraId="2D8DADB7" w14:textId="77777777" w:rsidR="00502181" w:rsidRPr="00FD28D0" w:rsidRDefault="00502181" w:rsidP="00C2732F">
            <w:pPr>
              <w:ind w:left="-41" w:right="-42"/>
              <w:rPr>
                <w:rFonts w:ascii="Verdana" w:hAnsi="Verdana" w:cs="Arial"/>
                <w:sz w:val="18"/>
                <w:szCs w:val="18"/>
              </w:rPr>
            </w:pPr>
            <w:r>
              <w:rPr>
                <w:rFonts w:ascii="Verdana" w:hAnsi="Verdana" w:cs="Arial"/>
                <w:sz w:val="18"/>
                <w:szCs w:val="18"/>
              </w:rPr>
              <w:t>de</w:t>
            </w:r>
          </w:p>
        </w:tc>
        <w:tc>
          <w:tcPr>
            <w:tcW w:w="1574" w:type="dxa"/>
            <w:tcBorders>
              <w:bottom w:val="dotted" w:sz="4" w:space="0" w:color="auto"/>
            </w:tcBorders>
          </w:tcPr>
          <w:p w14:paraId="2F4E1129" w14:textId="77777777" w:rsidR="00502181" w:rsidRPr="00FD28D0" w:rsidRDefault="00502181" w:rsidP="00C2732F">
            <w:pPr>
              <w:rPr>
                <w:rFonts w:ascii="Verdana" w:hAnsi="Verdana" w:cs="Arial"/>
                <w:sz w:val="18"/>
                <w:szCs w:val="18"/>
              </w:rPr>
            </w:pPr>
          </w:p>
        </w:tc>
        <w:tc>
          <w:tcPr>
            <w:tcW w:w="289" w:type="dxa"/>
          </w:tcPr>
          <w:p w14:paraId="60F516E7" w14:textId="77777777" w:rsidR="00502181" w:rsidRPr="00FD28D0" w:rsidRDefault="00502181" w:rsidP="00C2732F">
            <w:pPr>
              <w:ind w:left="-41" w:right="-42"/>
              <w:rPr>
                <w:rFonts w:ascii="Verdana" w:hAnsi="Verdana" w:cs="Arial"/>
                <w:sz w:val="18"/>
                <w:szCs w:val="18"/>
              </w:rPr>
            </w:pPr>
            <w:r>
              <w:rPr>
                <w:rFonts w:ascii="Verdana" w:hAnsi="Verdana" w:cs="Arial"/>
                <w:sz w:val="18"/>
                <w:szCs w:val="18"/>
              </w:rPr>
              <w:t>de</w:t>
            </w:r>
          </w:p>
        </w:tc>
        <w:tc>
          <w:tcPr>
            <w:tcW w:w="997" w:type="dxa"/>
            <w:tcBorders>
              <w:bottom w:val="dotted" w:sz="4" w:space="0" w:color="auto"/>
            </w:tcBorders>
          </w:tcPr>
          <w:p w14:paraId="357C80EC" w14:textId="77777777" w:rsidR="00502181" w:rsidRPr="00FD28D0" w:rsidRDefault="00502181" w:rsidP="00C2732F">
            <w:pPr>
              <w:rPr>
                <w:rFonts w:ascii="Verdana" w:hAnsi="Verdana" w:cs="Arial"/>
                <w:sz w:val="18"/>
                <w:szCs w:val="18"/>
              </w:rPr>
            </w:pPr>
          </w:p>
        </w:tc>
      </w:tr>
      <w:tr w:rsidR="00502181" w:rsidRPr="00FD28D0" w14:paraId="377062AB" w14:textId="77777777" w:rsidTr="00633326">
        <w:trPr>
          <w:trHeight w:val="620"/>
          <w:jc w:val="center"/>
        </w:trPr>
        <w:tc>
          <w:tcPr>
            <w:tcW w:w="4534" w:type="dxa"/>
            <w:gridSpan w:val="6"/>
          </w:tcPr>
          <w:p w14:paraId="0C36DDE8" w14:textId="77777777" w:rsidR="00502181" w:rsidRPr="00FD28D0" w:rsidRDefault="00502181" w:rsidP="00C2732F">
            <w:pPr>
              <w:jc w:val="center"/>
              <w:rPr>
                <w:rFonts w:ascii="Verdana" w:hAnsi="Verdana" w:cs="Arial"/>
                <w:sz w:val="18"/>
                <w:szCs w:val="18"/>
              </w:rPr>
            </w:pPr>
          </w:p>
          <w:p w14:paraId="2FEBC69A" w14:textId="77777777" w:rsidR="00502181" w:rsidRDefault="00502181" w:rsidP="00C2732F">
            <w:pPr>
              <w:rPr>
                <w:rFonts w:ascii="Verdana" w:hAnsi="Verdana" w:cs="Arial"/>
                <w:sz w:val="18"/>
                <w:szCs w:val="18"/>
              </w:rPr>
            </w:pPr>
            <w:r w:rsidRPr="00FD28D0">
              <w:rPr>
                <w:rFonts w:ascii="Verdana" w:hAnsi="Verdana" w:cs="Arial"/>
                <w:sz w:val="18"/>
                <w:szCs w:val="18"/>
              </w:rPr>
              <w:t>Firma,</w:t>
            </w:r>
          </w:p>
          <w:p w14:paraId="032EDA11" w14:textId="77777777" w:rsidR="00952183" w:rsidRPr="00FD28D0" w:rsidRDefault="00952183" w:rsidP="00C2732F">
            <w:pPr>
              <w:rPr>
                <w:rFonts w:ascii="Verdana" w:hAnsi="Verdana" w:cs="Arial"/>
                <w:sz w:val="18"/>
                <w:szCs w:val="18"/>
              </w:rPr>
            </w:pPr>
          </w:p>
        </w:tc>
      </w:tr>
    </w:tbl>
    <w:p w14:paraId="6D85FF34" w14:textId="77777777" w:rsidR="00502181" w:rsidRDefault="00502181" w:rsidP="00502181">
      <w:pPr>
        <w:rPr>
          <w:sz w:val="18"/>
          <w:szCs w:val="18"/>
        </w:rPr>
      </w:pPr>
    </w:p>
    <w:tbl>
      <w:tblPr>
        <w:tblW w:w="9180" w:type="dxa"/>
        <w:tblLook w:val="01E0" w:firstRow="1" w:lastRow="1" w:firstColumn="1" w:lastColumn="1" w:noHBand="0" w:noVBand="0"/>
      </w:tblPr>
      <w:tblGrid>
        <w:gridCol w:w="9180"/>
      </w:tblGrid>
      <w:tr w:rsidR="00502181" w:rsidRPr="00F26E2E" w14:paraId="34A2BB9B" w14:textId="77777777" w:rsidTr="00C2732F">
        <w:trPr>
          <w:trHeight w:val="265"/>
        </w:trPr>
        <w:tc>
          <w:tcPr>
            <w:tcW w:w="9180" w:type="dxa"/>
          </w:tcPr>
          <w:p w14:paraId="489C70DD" w14:textId="77777777" w:rsidR="00502181" w:rsidRPr="00F26E2E" w:rsidRDefault="00502181" w:rsidP="00C2732F">
            <w:pPr>
              <w:ind w:right="-316"/>
              <w:rPr>
                <w:rFonts w:ascii="Verdana" w:hAnsi="Verdana" w:cs="Arial"/>
                <w:sz w:val="16"/>
                <w:szCs w:val="16"/>
              </w:rPr>
            </w:pPr>
            <w:r w:rsidRPr="00F26E2E">
              <w:rPr>
                <w:rFonts w:ascii="Verdana" w:hAnsi="Verdana" w:cs="Arial"/>
                <w:sz w:val="16"/>
                <w:szCs w:val="16"/>
              </w:rPr>
              <w:t>SR</w:t>
            </w:r>
            <w:r w:rsidR="00952183">
              <w:rPr>
                <w:rFonts w:ascii="Verdana" w:hAnsi="Verdana" w:cs="Arial"/>
                <w:sz w:val="16"/>
                <w:szCs w:val="16"/>
              </w:rPr>
              <w:t>A</w:t>
            </w:r>
            <w:r w:rsidRPr="00F26E2E">
              <w:rPr>
                <w:rFonts w:ascii="Verdana" w:hAnsi="Verdana" w:cs="Arial"/>
                <w:sz w:val="16"/>
                <w:szCs w:val="16"/>
              </w:rPr>
              <w:t>. SUBDIRECTOR</w:t>
            </w:r>
            <w:r w:rsidR="00952183">
              <w:rPr>
                <w:rFonts w:ascii="Verdana" w:hAnsi="Verdana" w:cs="Arial"/>
                <w:sz w:val="16"/>
                <w:szCs w:val="16"/>
              </w:rPr>
              <w:t>A</w:t>
            </w:r>
            <w:r w:rsidRPr="00F26E2E">
              <w:rPr>
                <w:rFonts w:ascii="Verdana" w:hAnsi="Verdana" w:cs="Arial"/>
                <w:sz w:val="16"/>
                <w:szCs w:val="16"/>
              </w:rPr>
              <w:t xml:space="preserve"> JEFE DE ESTUDIOS DE LA ESCUELA TÉCNICA SUPERIOR DE </w:t>
            </w:r>
            <w:r>
              <w:rPr>
                <w:rFonts w:ascii="Verdana" w:hAnsi="Verdana" w:cs="Arial"/>
                <w:sz w:val="16"/>
                <w:szCs w:val="16"/>
              </w:rPr>
              <w:t>INGENIERÍA AGRONÓMICA, ALIMENTARIA Y DE BIOSISTEMAS</w:t>
            </w:r>
          </w:p>
        </w:tc>
      </w:tr>
    </w:tbl>
    <w:p w14:paraId="620403AC" w14:textId="66B716BE" w:rsidR="0024221E" w:rsidRDefault="0024221E" w:rsidP="00B74423">
      <w:pPr>
        <w:ind w:right="207"/>
        <w:jc w:val="right"/>
        <w:rPr>
          <w:rFonts w:ascii="Verdana" w:hAnsi="Verdana"/>
          <w:b/>
          <w:sz w:val="10"/>
        </w:rPr>
      </w:pPr>
      <w:proofErr w:type="spellStart"/>
      <w:r w:rsidRPr="00D55840">
        <w:rPr>
          <w:rFonts w:ascii="Verdana" w:hAnsi="Verdana"/>
          <w:b/>
          <w:sz w:val="10"/>
        </w:rPr>
        <w:t>Ref</w:t>
      </w:r>
      <w:proofErr w:type="spellEnd"/>
      <w:r w:rsidRPr="00D55840">
        <w:rPr>
          <w:rFonts w:ascii="Verdana" w:hAnsi="Verdana"/>
          <w:b/>
          <w:sz w:val="10"/>
        </w:rPr>
        <w:t xml:space="preserve"> </w:t>
      </w:r>
      <w:r w:rsidR="00BE3650">
        <w:rPr>
          <w:rFonts w:ascii="Verdana" w:hAnsi="Verdana"/>
          <w:b/>
          <w:sz w:val="10"/>
        </w:rPr>
        <w:t>16</w:t>
      </w:r>
      <w:r w:rsidR="00D767EA">
        <w:rPr>
          <w:rFonts w:ascii="Verdana" w:hAnsi="Verdana"/>
          <w:b/>
          <w:sz w:val="10"/>
        </w:rPr>
        <w:t>/</w:t>
      </w:r>
      <w:r w:rsidR="00952183">
        <w:rPr>
          <w:rFonts w:ascii="Verdana" w:hAnsi="Verdana"/>
          <w:b/>
          <w:sz w:val="10"/>
        </w:rPr>
        <w:t>0</w:t>
      </w:r>
      <w:r w:rsidR="00BE3650">
        <w:rPr>
          <w:rFonts w:ascii="Verdana" w:hAnsi="Verdana"/>
          <w:b/>
          <w:sz w:val="10"/>
        </w:rPr>
        <w:t>1</w:t>
      </w:r>
      <w:r w:rsidR="00D767EA">
        <w:rPr>
          <w:rFonts w:ascii="Verdana" w:hAnsi="Verdana"/>
          <w:b/>
          <w:sz w:val="10"/>
        </w:rPr>
        <w:t>/20</w:t>
      </w:r>
      <w:r w:rsidR="00952183">
        <w:rPr>
          <w:rFonts w:ascii="Verdana" w:hAnsi="Verdana"/>
          <w:b/>
          <w:sz w:val="10"/>
        </w:rPr>
        <w:t>2</w:t>
      </w:r>
      <w:r w:rsidR="00BE3650">
        <w:rPr>
          <w:rFonts w:ascii="Verdana" w:hAnsi="Verdana"/>
          <w:b/>
          <w:sz w:val="10"/>
        </w:rPr>
        <w:t>3</w:t>
      </w:r>
    </w:p>
    <w:p w14:paraId="4F0DB992" w14:textId="77777777" w:rsidR="00727236" w:rsidRDefault="00727236" w:rsidP="00B74423">
      <w:pPr>
        <w:ind w:right="207"/>
        <w:jc w:val="right"/>
        <w:rPr>
          <w:rFonts w:ascii="Verdana" w:hAnsi="Verdana"/>
          <w:b/>
          <w:sz w:val="10"/>
        </w:rPr>
      </w:pPr>
    </w:p>
    <w:p w14:paraId="5C94F8F1" w14:textId="77777777" w:rsidR="00727236" w:rsidRPr="00ED15D9" w:rsidRDefault="00727236" w:rsidP="009B0222">
      <w:pPr>
        <w:ind w:left="-567"/>
        <w:jc w:val="center"/>
        <w:rPr>
          <w:rFonts w:ascii="Calibri" w:hAnsi="Calibri"/>
          <w:b/>
          <w:sz w:val="18"/>
        </w:rPr>
      </w:pPr>
      <w:r w:rsidRPr="00ED15D9">
        <w:rPr>
          <w:rFonts w:ascii="Calibri" w:hAnsi="Calibri"/>
          <w:b/>
          <w:sz w:val="18"/>
        </w:rPr>
        <w:lastRenderedPageBreak/>
        <w:t>CONDICIONES PARA SOLICITAR LA EVALUACIÓN CURRICULAR DE CURSO</w:t>
      </w:r>
    </w:p>
    <w:p w14:paraId="4A2F3F1D" w14:textId="77777777" w:rsidR="00BE3650" w:rsidRPr="00ED15D9" w:rsidRDefault="00BE3650" w:rsidP="00BE3650">
      <w:pPr>
        <w:ind w:left="-567"/>
        <w:jc w:val="both"/>
        <w:rPr>
          <w:rFonts w:ascii="Calibri" w:hAnsi="Calibri"/>
          <w:sz w:val="18"/>
        </w:rPr>
      </w:pPr>
    </w:p>
    <w:p w14:paraId="1E3F829C" w14:textId="287820C9" w:rsidR="00BE3650" w:rsidRPr="00ED15D9" w:rsidRDefault="00BE3650" w:rsidP="00BE3650">
      <w:pPr>
        <w:ind w:left="-567"/>
        <w:jc w:val="both"/>
        <w:rPr>
          <w:rFonts w:ascii="Calibri" w:hAnsi="Calibri"/>
          <w:sz w:val="18"/>
        </w:rPr>
      </w:pPr>
      <w:r w:rsidRPr="00ED15D9">
        <w:rPr>
          <w:rFonts w:ascii="Calibri" w:hAnsi="Calibri"/>
          <w:sz w:val="18"/>
        </w:rPr>
        <w:t xml:space="preserve">El objetivo de la evaluación curricular y el procedimiento para solicitarla y su resolución están descritos en la </w:t>
      </w:r>
      <w:r>
        <w:rPr>
          <w:rFonts w:ascii="Calibri" w:hAnsi="Calibri"/>
          <w:sz w:val="18"/>
        </w:rPr>
        <w:t>N</w:t>
      </w:r>
      <w:r w:rsidRPr="002315A7">
        <w:rPr>
          <w:rFonts w:ascii="Calibri" w:hAnsi="Calibri"/>
          <w:sz w:val="18"/>
        </w:rPr>
        <w:t xml:space="preserve">ormativa de </w:t>
      </w:r>
      <w:r>
        <w:rPr>
          <w:rFonts w:ascii="Calibri" w:hAnsi="Calibri"/>
          <w:sz w:val="18"/>
        </w:rPr>
        <w:t>E</w:t>
      </w:r>
      <w:r w:rsidRPr="002315A7">
        <w:rPr>
          <w:rFonts w:ascii="Calibri" w:hAnsi="Calibri"/>
          <w:sz w:val="18"/>
        </w:rPr>
        <w:t xml:space="preserve">valuación del </w:t>
      </w:r>
      <w:r>
        <w:rPr>
          <w:rFonts w:ascii="Calibri" w:hAnsi="Calibri"/>
          <w:sz w:val="18"/>
        </w:rPr>
        <w:t>A</w:t>
      </w:r>
      <w:r w:rsidRPr="002315A7">
        <w:rPr>
          <w:rFonts w:ascii="Calibri" w:hAnsi="Calibri"/>
          <w:sz w:val="18"/>
        </w:rPr>
        <w:t xml:space="preserve">prendizaje en las titulaciones oficiales de </w:t>
      </w:r>
      <w:r>
        <w:rPr>
          <w:rFonts w:ascii="Calibri" w:hAnsi="Calibri"/>
          <w:sz w:val="18"/>
        </w:rPr>
        <w:t>G</w:t>
      </w:r>
      <w:r w:rsidRPr="002315A7">
        <w:rPr>
          <w:rFonts w:ascii="Calibri" w:hAnsi="Calibri"/>
          <w:sz w:val="18"/>
        </w:rPr>
        <w:t>rado y</w:t>
      </w:r>
      <w:r>
        <w:rPr>
          <w:rFonts w:ascii="Calibri" w:hAnsi="Calibri"/>
          <w:sz w:val="18"/>
        </w:rPr>
        <w:t xml:space="preserve"> M</w:t>
      </w:r>
      <w:r w:rsidRPr="002315A7">
        <w:rPr>
          <w:rFonts w:ascii="Calibri" w:hAnsi="Calibri"/>
          <w:sz w:val="18"/>
        </w:rPr>
        <w:t xml:space="preserve">áster universitario de la </w:t>
      </w:r>
      <w:r>
        <w:rPr>
          <w:rFonts w:ascii="Calibri" w:hAnsi="Calibri"/>
          <w:sz w:val="18"/>
        </w:rPr>
        <w:t>U</w:t>
      </w:r>
      <w:r w:rsidRPr="002315A7">
        <w:rPr>
          <w:rFonts w:ascii="Calibri" w:hAnsi="Calibri"/>
          <w:sz w:val="18"/>
        </w:rPr>
        <w:t xml:space="preserve">niversidad </w:t>
      </w:r>
      <w:r>
        <w:rPr>
          <w:rFonts w:ascii="Calibri" w:hAnsi="Calibri"/>
          <w:sz w:val="18"/>
        </w:rPr>
        <w:t>P</w:t>
      </w:r>
      <w:r w:rsidRPr="002315A7">
        <w:rPr>
          <w:rFonts w:ascii="Calibri" w:hAnsi="Calibri"/>
          <w:sz w:val="18"/>
        </w:rPr>
        <w:t xml:space="preserve">olitécnica de </w:t>
      </w:r>
      <w:r>
        <w:rPr>
          <w:rFonts w:ascii="Calibri" w:hAnsi="Calibri"/>
          <w:sz w:val="18"/>
        </w:rPr>
        <w:t>M</w:t>
      </w:r>
      <w:r w:rsidRPr="002315A7">
        <w:rPr>
          <w:rFonts w:ascii="Calibri" w:hAnsi="Calibri"/>
          <w:sz w:val="18"/>
        </w:rPr>
        <w:t>adrid</w:t>
      </w:r>
      <w:r w:rsidR="00AA5FA1">
        <w:rPr>
          <w:rFonts w:ascii="Calibri" w:hAnsi="Calibri"/>
          <w:sz w:val="18"/>
        </w:rPr>
        <w:t xml:space="preserve"> </w:t>
      </w:r>
      <w:r w:rsidRPr="002315A7">
        <w:rPr>
          <w:rFonts w:ascii="Calibri" w:hAnsi="Calibri"/>
          <w:sz w:val="18"/>
        </w:rPr>
        <w:t>(Aprobada por Consejo de Gobierno en su sesión del 26 de mayo de 2022)</w:t>
      </w:r>
    </w:p>
    <w:p w14:paraId="05826E4C" w14:textId="77777777" w:rsidR="00BE3650" w:rsidRPr="00ED15D9" w:rsidRDefault="00BE3650" w:rsidP="00BE3650">
      <w:pPr>
        <w:ind w:left="-567"/>
        <w:jc w:val="both"/>
        <w:rPr>
          <w:rFonts w:ascii="Calibri" w:hAnsi="Calibri"/>
          <w:sz w:val="18"/>
        </w:rPr>
      </w:pPr>
    </w:p>
    <w:p w14:paraId="77CE01FE" w14:textId="577D895D" w:rsidR="00BE3650" w:rsidRDefault="00BE3650" w:rsidP="00BE3650">
      <w:pPr>
        <w:ind w:left="-567"/>
        <w:jc w:val="both"/>
        <w:rPr>
          <w:rFonts w:ascii="Calibri" w:hAnsi="Calibri"/>
          <w:sz w:val="18"/>
        </w:rPr>
      </w:pPr>
      <w:r w:rsidRPr="00D95DFA">
        <w:rPr>
          <w:rFonts w:ascii="Calibri" w:hAnsi="Calibri"/>
          <w:sz w:val="18"/>
        </w:rPr>
        <w:t xml:space="preserve">Según lo establecido en el artículo </w:t>
      </w:r>
      <w:r>
        <w:rPr>
          <w:rFonts w:ascii="Calibri" w:hAnsi="Calibri"/>
          <w:sz w:val="18"/>
        </w:rPr>
        <w:t xml:space="preserve">17 </w:t>
      </w:r>
      <w:r w:rsidRPr="00D95DFA">
        <w:rPr>
          <w:rFonts w:ascii="Calibri" w:hAnsi="Calibri"/>
          <w:sz w:val="18"/>
        </w:rPr>
        <w:t>de la citada normativa:</w:t>
      </w:r>
    </w:p>
    <w:p w14:paraId="060B9020" w14:textId="04A4DF37" w:rsidR="00BE3650" w:rsidRDefault="00BE3650" w:rsidP="00BE3650">
      <w:pPr>
        <w:ind w:left="-567"/>
        <w:jc w:val="both"/>
        <w:rPr>
          <w:rFonts w:ascii="Calibri" w:hAnsi="Calibri"/>
          <w:sz w:val="18"/>
        </w:rPr>
      </w:pPr>
    </w:p>
    <w:p w14:paraId="5F1E979D" w14:textId="73E3F4F3" w:rsidR="00BE3650" w:rsidRDefault="00BE3650" w:rsidP="00BE3650">
      <w:pPr>
        <w:pStyle w:val="Prrafodelista"/>
        <w:numPr>
          <w:ilvl w:val="0"/>
          <w:numId w:val="10"/>
        </w:numPr>
        <w:jc w:val="both"/>
        <w:rPr>
          <w:rFonts w:ascii="Calibri" w:hAnsi="Calibri"/>
          <w:sz w:val="18"/>
        </w:rPr>
      </w:pPr>
      <w:r w:rsidRPr="00BE3650">
        <w:rPr>
          <w:rFonts w:ascii="Calibri" w:hAnsi="Calibri"/>
          <w:sz w:val="18"/>
        </w:rPr>
        <w:t>La evaluación curricular de curso se iniciará a solicitud del estudiante y tendrá como objetivo decidir sobre la concesión de “aprobado curricular” en una única asignatura del curso, y que no sea la única asignatura pendiente para finalizar la titulación.</w:t>
      </w:r>
    </w:p>
    <w:p w14:paraId="0B39038B" w14:textId="0F2E1A73" w:rsidR="00BE3650" w:rsidRPr="00BE3650" w:rsidRDefault="00BE3650" w:rsidP="00BE3650">
      <w:pPr>
        <w:pStyle w:val="Prrafodelista"/>
        <w:ind w:left="-207"/>
        <w:jc w:val="both"/>
        <w:rPr>
          <w:rFonts w:ascii="Calibri" w:hAnsi="Calibri"/>
          <w:sz w:val="18"/>
        </w:rPr>
      </w:pPr>
    </w:p>
    <w:p w14:paraId="1F7209D3" w14:textId="355DC2FC" w:rsidR="00BE3650" w:rsidRDefault="00BE3650" w:rsidP="00BE3650">
      <w:pPr>
        <w:pStyle w:val="Prrafodelista"/>
        <w:numPr>
          <w:ilvl w:val="0"/>
          <w:numId w:val="10"/>
        </w:numPr>
        <w:jc w:val="both"/>
        <w:rPr>
          <w:rFonts w:ascii="Calibri" w:hAnsi="Calibri"/>
          <w:sz w:val="18"/>
        </w:rPr>
      </w:pPr>
      <w:r w:rsidRPr="00BE3650">
        <w:rPr>
          <w:rFonts w:ascii="Calibri" w:hAnsi="Calibri"/>
          <w:sz w:val="18"/>
        </w:rPr>
        <w:t>Podrán solicitar la evaluación curricular de curso los y las estudiantes que cumplan las siguientes condiciones:</w:t>
      </w:r>
    </w:p>
    <w:p w14:paraId="690E124A" w14:textId="77777777" w:rsidR="00BE3650" w:rsidRPr="00BE3650" w:rsidRDefault="00BE3650" w:rsidP="00BE3650">
      <w:pPr>
        <w:jc w:val="both"/>
        <w:rPr>
          <w:rFonts w:ascii="Calibri" w:hAnsi="Calibri"/>
          <w:sz w:val="18"/>
        </w:rPr>
      </w:pPr>
    </w:p>
    <w:p w14:paraId="0760FB09" w14:textId="58CB201D" w:rsidR="00BE3650" w:rsidRDefault="00BE3650" w:rsidP="00BE3650">
      <w:pPr>
        <w:pStyle w:val="Prrafodelista"/>
        <w:numPr>
          <w:ilvl w:val="0"/>
          <w:numId w:val="12"/>
        </w:numPr>
        <w:jc w:val="both"/>
        <w:rPr>
          <w:rFonts w:ascii="Calibri" w:hAnsi="Calibri"/>
          <w:sz w:val="18"/>
        </w:rPr>
      </w:pPr>
      <w:r w:rsidRPr="00BE3650">
        <w:rPr>
          <w:rFonts w:ascii="Calibri" w:hAnsi="Calibri"/>
          <w:sz w:val="18"/>
        </w:rPr>
        <w:t>Tener únicamente una asignatura del curso pendiente de superar y, además, en el caso de tratarse de un curso superior al primer curso, tener superadas todas las asignaturas básicas, obligatorias y optativas del curso solicitado y de los anteriores.</w:t>
      </w:r>
    </w:p>
    <w:p w14:paraId="2E8B2BC9" w14:textId="0910DC67" w:rsidR="00BE3650" w:rsidRDefault="00BE3650" w:rsidP="00BE3650">
      <w:pPr>
        <w:pStyle w:val="Prrafodelista"/>
        <w:numPr>
          <w:ilvl w:val="0"/>
          <w:numId w:val="12"/>
        </w:numPr>
        <w:jc w:val="both"/>
        <w:rPr>
          <w:rFonts w:ascii="Calibri" w:hAnsi="Calibri"/>
          <w:sz w:val="18"/>
        </w:rPr>
      </w:pPr>
      <w:r w:rsidRPr="00BE3650">
        <w:rPr>
          <w:rFonts w:ascii="Calibri" w:hAnsi="Calibri"/>
          <w:sz w:val="18"/>
        </w:rPr>
        <w:t>Haber seguido completamente el proceso de evaluación de la convocatoria ordinaria de la asignatura, y haberse presentado a las pruebas de evaluación finales de la convocatoria extraordinaria en el mismo año académico en el que solicita la evaluación curricular.</w:t>
      </w:r>
    </w:p>
    <w:p w14:paraId="72EA3EA4" w14:textId="17EC7729" w:rsidR="00BE3650" w:rsidRDefault="00BE3650" w:rsidP="00BE3650">
      <w:pPr>
        <w:pStyle w:val="Prrafodelista"/>
        <w:numPr>
          <w:ilvl w:val="0"/>
          <w:numId w:val="12"/>
        </w:numPr>
        <w:jc w:val="both"/>
        <w:rPr>
          <w:rFonts w:ascii="Calibri" w:hAnsi="Calibri"/>
          <w:sz w:val="18"/>
        </w:rPr>
      </w:pPr>
      <w:r w:rsidRPr="00BE3650">
        <w:rPr>
          <w:rFonts w:ascii="Calibri" w:hAnsi="Calibri"/>
          <w:sz w:val="18"/>
        </w:rPr>
        <w:t>Tener una calificación media ponderada en el conjunto de las demás asignaturas del curso superior o igual a 6,0 (expresada esta calificación media con un solo decimal tras el redondeo correspondiente) o haber obtenido en alguna de las convocatorias a las que se hubiera presentado una calificación final igual o superior a 4,0 en la asignatura para la que solicita evaluación curricular de curso. A estos efectos, la calificación media se obtendrá multiplicando la calificación en cada asignatura superada por el número de créditos de la misma y dividiendo el resultado por el número de créditos del curso superados por el/la estudiante.</w:t>
      </w:r>
    </w:p>
    <w:p w14:paraId="65A42EB8" w14:textId="77777777" w:rsidR="00BE3650" w:rsidRPr="00BE3650" w:rsidRDefault="00BE3650" w:rsidP="00BE3650">
      <w:pPr>
        <w:ind w:left="-207"/>
        <w:jc w:val="both"/>
        <w:rPr>
          <w:rFonts w:ascii="Calibri" w:hAnsi="Calibri"/>
          <w:sz w:val="18"/>
        </w:rPr>
      </w:pPr>
    </w:p>
    <w:p w14:paraId="6EAE1E62" w14:textId="366350B1" w:rsidR="00BE3650" w:rsidRDefault="00AA5FA1" w:rsidP="00BE3650">
      <w:pPr>
        <w:pStyle w:val="Prrafodelista"/>
        <w:numPr>
          <w:ilvl w:val="0"/>
          <w:numId w:val="10"/>
        </w:numPr>
        <w:jc w:val="both"/>
        <w:rPr>
          <w:rFonts w:ascii="Calibri" w:hAnsi="Calibri"/>
          <w:sz w:val="18"/>
        </w:rPr>
      </w:pPr>
      <w:r w:rsidRPr="00AA5FA1">
        <w:rPr>
          <w:rFonts w:ascii="Calibri" w:hAnsi="Calibri"/>
          <w:sz w:val="18"/>
        </w:rPr>
        <w:t xml:space="preserve">La solicitud de evaluación curricular </w:t>
      </w:r>
      <w:r w:rsidRPr="00AA5FA1">
        <w:rPr>
          <w:rFonts w:ascii="Calibri" w:hAnsi="Calibri"/>
          <w:b/>
          <w:bCs/>
          <w:sz w:val="18"/>
        </w:rPr>
        <w:t xml:space="preserve">se presentará, en la segunda quincena del mes de julio, a través del correo electrónico </w:t>
      </w:r>
      <w:hyperlink r:id="rId8" w:history="1">
        <w:r w:rsidRPr="00AA5FA1">
          <w:rPr>
            <w:rStyle w:val="Hipervnculo"/>
            <w:rFonts w:ascii="Calibri" w:hAnsi="Calibri"/>
            <w:b/>
            <w:bCs/>
            <w:sz w:val="18"/>
          </w:rPr>
          <w:t>secretaria.oa.etsiaab@upm.es</w:t>
        </w:r>
      </w:hyperlink>
      <w:r w:rsidR="00BE3650" w:rsidRPr="00BE3650">
        <w:rPr>
          <w:rFonts w:ascii="Calibri" w:hAnsi="Calibri"/>
          <w:sz w:val="18"/>
        </w:rPr>
        <w:t>, ampliándose este plazo hasta los cinco días hábiles siguientes a la publicación de la última calificación definitiva de las asignaturas matriculadas por el/la estudiante, por el procedimiento que se establezca y que permita dejar constancia de la fecha de presentación de la solicitud, dirigido al Jefe/a de Estudios del Centro, el cual notificará este hecho a la Dirección del Departamento que tenga asignada la asignatura objeto de la solicitud.</w:t>
      </w:r>
    </w:p>
    <w:p w14:paraId="1B1B5DEF" w14:textId="5F582BEE" w:rsidR="00AA5FA1" w:rsidRDefault="00AA5FA1" w:rsidP="00AA5FA1">
      <w:pPr>
        <w:pStyle w:val="Prrafodelista"/>
        <w:ind w:left="-207"/>
        <w:jc w:val="both"/>
        <w:rPr>
          <w:rFonts w:ascii="Calibri" w:hAnsi="Calibri"/>
          <w:sz w:val="18"/>
        </w:rPr>
      </w:pPr>
    </w:p>
    <w:p w14:paraId="549A397A" w14:textId="77777777" w:rsidR="00AA5FA1" w:rsidRDefault="00AA5FA1" w:rsidP="00AA5FA1">
      <w:pPr>
        <w:pStyle w:val="Prrafodelista"/>
        <w:ind w:left="-207"/>
        <w:jc w:val="both"/>
        <w:rPr>
          <w:rFonts w:ascii="Calibri" w:hAnsi="Calibri"/>
          <w:sz w:val="18"/>
        </w:rPr>
      </w:pPr>
    </w:p>
    <w:p w14:paraId="1BF42066" w14:textId="77777777" w:rsidR="00AA5FA1" w:rsidRPr="00AA5FA1" w:rsidRDefault="00AA5FA1" w:rsidP="00AA5FA1">
      <w:pPr>
        <w:ind w:left="-567"/>
        <w:jc w:val="center"/>
        <w:rPr>
          <w:rFonts w:ascii="Calibri" w:hAnsi="Calibri"/>
          <w:b/>
          <w:sz w:val="18"/>
          <w:szCs w:val="18"/>
        </w:rPr>
      </w:pPr>
      <w:r w:rsidRPr="00AA5FA1">
        <w:rPr>
          <w:rFonts w:ascii="Calibri" w:hAnsi="Calibri"/>
          <w:b/>
          <w:sz w:val="18"/>
          <w:szCs w:val="18"/>
        </w:rPr>
        <w:t>ASPECTOS GENERALES SOBRE LA EVALUACIÓN CURRICULAR</w:t>
      </w:r>
    </w:p>
    <w:p w14:paraId="7F8B9B1A" w14:textId="77777777" w:rsidR="00AA5FA1" w:rsidRPr="00AA5FA1" w:rsidRDefault="00AA5FA1" w:rsidP="00AA5FA1">
      <w:pPr>
        <w:ind w:left="-567"/>
        <w:jc w:val="center"/>
        <w:rPr>
          <w:rFonts w:ascii="Calibri" w:hAnsi="Calibri"/>
          <w:b/>
          <w:sz w:val="18"/>
          <w:szCs w:val="18"/>
        </w:rPr>
      </w:pPr>
    </w:p>
    <w:p w14:paraId="29CA4189" w14:textId="77777777" w:rsidR="00AA5FA1" w:rsidRPr="00AA5FA1" w:rsidRDefault="00AA5FA1" w:rsidP="00AA5FA1">
      <w:pPr>
        <w:ind w:left="-567"/>
        <w:jc w:val="both"/>
        <w:rPr>
          <w:rFonts w:ascii="Calibri" w:hAnsi="Calibri"/>
          <w:sz w:val="18"/>
          <w:szCs w:val="18"/>
        </w:rPr>
      </w:pPr>
      <w:r w:rsidRPr="00AA5FA1">
        <w:rPr>
          <w:rFonts w:ascii="Calibri" w:hAnsi="Calibri"/>
          <w:sz w:val="18"/>
          <w:szCs w:val="18"/>
        </w:rPr>
        <w:t>Establecidos en el artículo 16 de la Normativa de Evaluación del Aprendizaje en las titulaciones oficiales de Grado y Máster universitario de la Universidad Politécnica de Madrid.</w:t>
      </w:r>
    </w:p>
    <w:p w14:paraId="4F40FFCF" w14:textId="77777777" w:rsidR="00AA5FA1" w:rsidRPr="00AA5FA1" w:rsidRDefault="00AA5FA1" w:rsidP="00AA5FA1">
      <w:pPr>
        <w:ind w:left="-567"/>
        <w:jc w:val="both"/>
        <w:rPr>
          <w:rFonts w:ascii="Calibri" w:hAnsi="Calibri"/>
          <w:sz w:val="18"/>
          <w:szCs w:val="18"/>
        </w:rPr>
      </w:pPr>
    </w:p>
    <w:p w14:paraId="0BA27647" w14:textId="77777777" w:rsidR="00AA5FA1" w:rsidRPr="00AA5FA1" w:rsidRDefault="00AA5FA1" w:rsidP="00AA5FA1">
      <w:pPr>
        <w:pStyle w:val="Prrafodelista"/>
        <w:numPr>
          <w:ilvl w:val="0"/>
          <w:numId w:val="13"/>
        </w:numPr>
        <w:jc w:val="both"/>
        <w:rPr>
          <w:rFonts w:ascii="Calibri" w:hAnsi="Calibri"/>
          <w:sz w:val="18"/>
          <w:szCs w:val="18"/>
        </w:rPr>
      </w:pPr>
      <w:r w:rsidRPr="00AA5FA1">
        <w:rPr>
          <w:rFonts w:ascii="Calibri" w:hAnsi="Calibri"/>
          <w:sz w:val="18"/>
          <w:szCs w:val="18"/>
        </w:rPr>
        <w:t>El uso de los sistemas de evaluación curricular debe entenderse como algo excepcional, estando limitado su uso por lo que se dispone en esta normativa.</w:t>
      </w:r>
    </w:p>
    <w:p w14:paraId="72A03F9B" w14:textId="77777777" w:rsidR="00AA5FA1" w:rsidRPr="00AA5FA1" w:rsidRDefault="00AA5FA1" w:rsidP="00AA5FA1">
      <w:pPr>
        <w:pStyle w:val="Prrafodelista"/>
        <w:numPr>
          <w:ilvl w:val="0"/>
          <w:numId w:val="13"/>
        </w:numPr>
        <w:jc w:val="both"/>
        <w:rPr>
          <w:rFonts w:ascii="Calibri" w:hAnsi="Calibri"/>
          <w:sz w:val="18"/>
          <w:szCs w:val="18"/>
        </w:rPr>
      </w:pPr>
      <w:r w:rsidRPr="00AA5FA1">
        <w:rPr>
          <w:rFonts w:ascii="Calibri" w:hAnsi="Calibri"/>
          <w:sz w:val="18"/>
          <w:szCs w:val="18"/>
        </w:rPr>
        <w:t>En los títulos de Grado, el número total de créditos que un/una estudiante puede superar mediante la aplicación de sistemas de evaluación curricular, ya sean de curso o de titulación, deberá ser inferior o igual al 5% de los créditos que deba cursar en la Universidad Politécnica de Madrid para la obtención de su título de Grado, de acuerdo el Plan de Estudios. En los títulos de Máster, sólo podrá superarse mediante la aplicación de sistemas de evaluación curricular una única asignatura del Plan de Estudios.</w:t>
      </w:r>
    </w:p>
    <w:p w14:paraId="08B517E5" w14:textId="77777777" w:rsidR="00AA5FA1" w:rsidRPr="00AA5FA1" w:rsidRDefault="00AA5FA1" w:rsidP="00AA5FA1">
      <w:pPr>
        <w:pStyle w:val="Prrafodelista"/>
        <w:numPr>
          <w:ilvl w:val="0"/>
          <w:numId w:val="13"/>
        </w:numPr>
        <w:jc w:val="both"/>
        <w:rPr>
          <w:rFonts w:ascii="Calibri" w:hAnsi="Calibri"/>
          <w:sz w:val="18"/>
          <w:szCs w:val="18"/>
        </w:rPr>
      </w:pPr>
      <w:r w:rsidRPr="00AA5FA1">
        <w:rPr>
          <w:rFonts w:ascii="Calibri" w:hAnsi="Calibri"/>
          <w:sz w:val="18"/>
          <w:szCs w:val="18"/>
        </w:rPr>
        <w:t>A aquellos y aquellas estudiantes de una titulación que procedieran de otras titulaciones oficiales de la UPM o de otras universidades, no les serán reconocidos en la titulación de destino los créditos que tuvieran superados en la titulación de origen mediante la aplicación de sistemas de evaluación curriculares.</w:t>
      </w:r>
    </w:p>
    <w:p w14:paraId="266265F7" w14:textId="77777777" w:rsidR="00AA5FA1" w:rsidRPr="00AA5FA1" w:rsidRDefault="00AA5FA1" w:rsidP="00AA5FA1">
      <w:pPr>
        <w:pStyle w:val="Prrafodelista"/>
        <w:numPr>
          <w:ilvl w:val="0"/>
          <w:numId w:val="13"/>
        </w:numPr>
        <w:jc w:val="both"/>
        <w:rPr>
          <w:rFonts w:ascii="Calibri" w:hAnsi="Calibri"/>
          <w:sz w:val="18"/>
          <w:szCs w:val="18"/>
        </w:rPr>
      </w:pPr>
      <w:r w:rsidRPr="00AA5FA1">
        <w:rPr>
          <w:rFonts w:ascii="Calibri" w:hAnsi="Calibri"/>
          <w:sz w:val="18"/>
          <w:szCs w:val="18"/>
        </w:rPr>
        <w:t>En el momento de la solicitud, el/la estudiante deberá estar matriculado/a de la asignatura para la que se solicita la aplicación del sistema de evaluación curricular de título.</w:t>
      </w:r>
    </w:p>
    <w:p w14:paraId="27EE69EE" w14:textId="77777777" w:rsidR="00AA5FA1" w:rsidRPr="00AA5FA1" w:rsidRDefault="00AA5FA1" w:rsidP="00AA5FA1">
      <w:pPr>
        <w:pStyle w:val="Prrafodelista"/>
        <w:numPr>
          <w:ilvl w:val="0"/>
          <w:numId w:val="13"/>
        </w:numPr>
        <w:jc w:val="both"/>
        <w:rPr>
          <w:rFonts w:ascii="Calibri" w:hAnsi="Calibri"/>
          <w:sz w:val="18"/>
          <w:szCs w:val="18"/>
        </w:rPr>
      </w:pPr>
      <w:r w:rsidRPr="00AA5FA1">
        <w:rPr>
          <w:rFonts w:ascii="Calibri" w:hAnsi="Calibri"/>
          <w:sz w:val="18"/>
          <w:szCs w:val="18"/>
        </w:rPr>
        <w:t>Todas las asignaturas que se superen mediante sistemas de evaluación curriculares serán calificadas con la calificación numérica de 5, la literal de “aprobado curricular”, y la calificación de “E”.</w:t>
      </w:r>
    </w:p>
    <w:p w14:paraId="0062A7F5" w14:textId="77777777" w:rsidR="00AA5FA1" w:rsidRPr="00AA5FA1" w:rsidRDefault="00AA5FA1" w:rsidP="00AA5FA1">
      <w:pPr>
        <w:pStyle w:val="Prrafodelista"/>
        <w:numPr>
          <w:ilvl w:val="0"/>
          <w:numId w:val="13"/>
        </w:numPr>
        <w:jc w:val="both"/>
        <w:rPr>
          <w:rFonts w:ascii="Calibri" w:hAnsi="Calibri"/>
          <w:sz w:val="18"/>
          <w:szCs w:val="18"/>
        </w:rPr>
      </w:pPr>
      <w:r w:rsidRPr="00AA5FA1">
        <w:rPr>
          <w:rFonts w:ascii="Calibri" w:hAnsi="Calibri"/>
          <w:sz w:val="18"/>
          <w:szCs w:val="18"/>
        </w:rPr>
        <w:t>La aplicación de un sistema de evaluación curricular, de curso o de titulación, exigirá la solicitud previa por parte del estudiante, dirigida al Jefe/a de Estudios del Centro responsable de la titulación, en la que haga constar la asignatura a la que desea que se le aplique y las circunstancias por las que cree poseer conocimientos suficientes para superarla y que en su opinión no hubieran sido tenidos suficientemente en cuenta en su proceso de evaluación ordinario.</w:t>
      </w:r>
    </w:p>
    <w:p w14:paraId="63D202F8" w14:textId="77777777" w:rsidR="00AA5FA1" w:rsidRPr="004A00F0" w:rsidRDefault="00AA5FA1" w:rsidP="00AA5FA1">
      <w:pPr>
        <w:pStyle w:val="Prrafodelista"/>
        <w:numPr>
          <w:ilvl w:val="0"/>
          <w:numId w:val="13"/>
        </w:numPr>
        <w:jc w:val="both"/>
        <w:rPr>
          <w:rFonts w:ascii="Calibri" w:hAnsi="Calibri"/>
          <w:b/>
          <w:bCs/>
          <w:sz w:val="18"/>
          <w:szCs w:val="18"/>
        </w:rPr>
      </w:pPr>
      <w:r w:rsidRPr="004A00F0">
        <w:rPr>
          <w:rFonts w:ascii="Calibri" w:hAnsi="Calibri"/>
          <w:b/>
          <w:bCs/>
          <w:sz w:val="18"/>
          <w:szCs w:val="18"/>
        </w:rPr>
        <w:t>La solicitud de evaluación curricular, cumpliendo los requisitos de solicitud correspondientes, no implica la concesión automática del aprobado curricular en la asignatura.</w:t>
      </w:r>
    </w:p>
    <w:p w14:paraId="0AC8E14E" w14:textId="77777777" w:rsidR="00AA5FA1" w:rsidRPr="00AA5FA1" w:rsidRDefault="00AA5FA1" w:rsidP="00AA5FA1">
      <w:pPr>
        <w:pStyle w:val="Prrafodelista"/>
        <w:numPr>
          <w:ilvl w:val="0"/>
          <w:numId w:val="13"/>
        </w:numPr>
        <w:jc w:val="both"/>
        <w:rPr>
          <w:rFonts w:ascii="Calibri" w:hAnsi="Calibri"/>
          <w:b/>
          <w:bCs/>
          <w:sz w:val="18"/>
          <w:szCs w:val="18"/>
        </w:rPr>
      </w:pPr>
      <w:r w:rsidRPr="00AA5FA1">
        <w:rPr>
          <w:rFonts w:ascii="Calibri" w:hAnsi="Calibri"/>
          <w:b/>
          <w:bCs/>
          <w:sz w:val="18"/>
          <w:szCs w:val="18"/>
        </w:rPr>
        <w:t>No podrán ser superados mediante sistemas de evaluación curriculares ni las prácticas académicas externas, ni los créditos reconocibles por movilidad, ni el Trabajo Fin de Grado o Trabajo Fin de Máster.</w:t>
      </w:r>
    </w:p>
    <w:p w14:paraId="57781CD7" w14:textId="77777777" w:rsidR="00AA5FA1" w:rsidRPr="00AA5FA1" w:rsidRDefault="00AA5FA1" w:rsidP="00AA5FA1">
      <w:pPr>
        <w:pStyle w:val="Prrafodelista"/>
        <w:numPr>
          <w:ilvl w:val="0"/>
          <w:numId w:val="13"/>
        </w:numPr>
        <w:jc w:val="both"/>
        <w:rPr>
          <w:rFonts w:ascii="Calibri" w:hAnsi="Calibri"/>
          <w:sz w:val="18"/>
          <w:szCs w:val="18"/>
        </w:rPr>
      </w:pPr>
      <w:r w:rsidRPr="00AA5FA1">
        <w:rPr>
          <w:rFonts w:ascii="Calibri" w:hAnsi="Calibri"/>
          <w:sz w:val="18"/>
          <w:szCs w:val="18"/>
        </w:rPr>
        <w:t>Se elaborará un acta de la reunión del Tribunal de Evaluación Curricular en la que conste la decisión adoptada, que sólo podrá ser favorable o desfavorable, y que será firmada por todos los miembros del Tribunal. En el caso de que la decisión fuera favorable, deberá figurar que la asignatura ha sido superada en los términos indicados en el apartado 16.5.</w:t>
      </w:r>
    </w:p>
    <w:p w14:paraId="35F74417" w14:textId="77777777" w:rsidR="00AA5FA1" w:rsidRPr="00AA5FA1" w:rsidRDefault="00AA5FA1" w:rsidP="00AA5FA1">
      <w:pPr>
        <w:pStyle w:val="Prrafodelista"/>
        <w:numPr>
          <w:ilvl w:val="0"/>
          <w:numId w:val="13"/>
        </w:numPr>
        <w:jc w:val="both"/>
        <w:rPr>
          <w:rFonts w:ascii="Calibri" w:hAnsi="Calibri"/>
          <w:b/>
          <w:bCs/>
          <w:sz w:val="18"/>
          <w:szCs w:val="18"/>
        </w:rPr>
      </w:pPr>
      <w:r w:rsidRPr="00AA5FA1">
        <w:rPr>
          <w:rFonts w:ascii="Calibri" w:hAnsi="Calibri"/>
          <w:b/>
          <w:bCs/>
          <w:sz w:val="18"/>
          <w:szCs w:val="18"/>
        </w:rPr>
        <w:t>Por su carácter excepcional, las decisiones de los Tribunales de Evaluación Curricular no admiten reclamación.</w:t>
      </w:r>
    </w:p>
    <w:p w14:paraId="6557FE0D" w14:textId="77777777" w:rsidR="005A45D5" w:rsidRPr="00AA5FA1" w:rsidRDefault="005A45D5" w:rsidP="00AA5FA1">
      <w:pPr>
        <w:ind w:left="-567"/>
        <w:jc w:val="center"/>
        <w:rPr>
          <w:rFonts w:ascii="Calibri" w:hAnsi="Calibri"/>
          <w:sz w:val="18"/>
          <w:szCs w:val="18"/>
        </w:rPr>
      </w:pPr>
    </w:p>
    <w:sectPr w:rsidR="005A45D5" w:rsidRPr="00AA5FA1" w:rsidSect="00873167">
      <w:headerReference w:type="even" r:id="rId9"/>
      <w:headerReference w:type="default" r:id="rId10"/>
      <w:footerReference w:type="even" r:id="rId11"/>
      <w:footerReference w:type="default" r:id="rId12"/>
      <w:headerReference w:type="first" r:id="rId13"/>
      <w:footerReference w:type="first" r:id="rId14"/>
      <w:pgSz w:w="11906" w:h="16838"/>
      <w:pgMar w:top="1276" w:right="1133" w:bottom="249"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0DF945" w14:textId="77777777" w:rsidR="00E772D3" w:rsidRDefault="00E772D3">
      <w:r>
        <w:separator/>
      </w:r>
    </w:p>
  </w:endnote>
  <w:endnote w:type="continuationSeparator" w:id="0">
    <w:p w14:paraId="0EDB0865" w14:textId="77777777" w:rsidR="00E772D3" w:rsidRDefault="00E77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Estrangelo Edessa">
    <w:panose1 w:val="00000000000000000000"/>
    <w:charset w:val="01"/>
    <w:family w:val="roman"/>
    <w:notTrueType/>
    <w:pitch w:val="variable"/>
  </w:font>
  <w:font w:name="Univers Condensed">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5FD77" w14:textId="77777777" w:rsidR="008151D8" w:rsidRDefault="008151D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27ADD" w14:textId="77777777" w:rsidR="008151D8" w:rsidRDefault="008151D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B3824" w14:textId="77777777" w:rsidR="008151D8" w:rsidRDefault="008151D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5438A" w14:textId="77777777" w:rsidR="00E772D3" w:rsidRDefault="00E772D3">
      <w:r>
        <w:separator/>
      </w:r>
    </w:p>
  </w:footnote>
  <w:footnote w:type="continuationSeparator" w:id="0">
    <w:p w14:paraId="27D462A0" w14:textId="77777777" w:rsidR="00E772D3" w:rsidRDefault="00E77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02145" w14:textId="77777777" w:rsidR="008151D8" w:rsidRDefault="008151D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C1B7F" w14:textId="77777777" w:rsidR="008151D8" w:rsidRDefault="008151D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108" w:type="dxa"/>
      <w:tblLook w:val="01E0" w:firstRow="1" w:lastRow="1" w:firstColumn="1" w:lastColumn="1" w:noHBand="0" w:noVBand="0"/>
    </w:tblPr>
    <w:tblGrid>
      <w:gridCol w:w="4219"/>
      <w:gridCol w:w="992"/>
      <w:gridCol w:w="3897"/>
    </w:tblGrid>
    <w:tr w:rsidR="003C3100" w:rsidRPr="00FD28D0" w14:paraId="0941A5B8" w14:textId="77777777" w:rsidTr="00345589">
      <w:tc>
        <w:tcPr>
          <w:tcW w:w="4219" w:type="dxa"/>
          <w:tcBorders>
            <w:bottom w:val="single" w:sz="4" w:space="0" w:color="auto"/>
          </w:tcBorders>
          <w:vAlign w:val="center"/>
        </w:tcPr>
        <w:p w14:paraId="2E2DE3C5" w14:textId="77777777" w:rsidR="003C3100" w:rsidRDefault="003C3100" w:rsidP="00ED15D9">
          <w:pPr>
            <w:jc w:val="center"/>
            <w:rPr>
              <w:rFonts w:ascii="Arial" w:hAnsi="Arial" w:cs="Arial"/>
              <w:sz w:val="16"/>
              <w:szCs w:val="16"/>
            </w:rPr>
          </w:pPr>
        </w:p>
        <w:p w14:paraId="3187BAD5" w14:textId="77777777" w:rsidR="00345589" w:rsidRDefault="00345589" w:rsidP="00ED15D9">
          <w:pPr>
            <w:jc w:val="center"/>
            <w:rPr>
              <w:rFonts w:ascii="Arial" w:hAnsi="Arial" w:cs="Arial"/>
              <w:sz w:val="16"/>
              <w:szCs w:val="16"/>
            </w:rPr>
          </w:pPr>
        </w:p>
        <w:p w14:paraId="3F17550C" w14:textId="77777777" w:rsidR="00345589" w:rsidRDefault="00345589" w:rsidP="00ED15D9">
          <w:pPr>
            <w:jc w:val="center"/>
            <w:rPr>
              <w:rFonts w:ascii="Arial" w:hAnsi="Arial" w:cs="Arial"/>
              <w:sz w:val="16"/>
              <w:szCs w:val="16"/>
            </w:rPr>
          </w:pPr>
        </w:p>
        <w:p w14:paraId="7D2674C3" w14:textId="77777777" w:rsidR="00345589" w:rsidRPr="00B37E1D" w:rsidRDefault="00345589" w:rsidP="00ED15D9">
          <w:pPr>
            <w:jc w:val="center"/>
            <w:rPr>
              <w:rFonts w:ascii="Arial" w:hAnsi="Arial" w:cs="Arial"/>
              <w:sz w:val="16"/>
              <w:szCs w:val="16"/>
            </w:rPr>
          </w:pPr>
        </w:p>
      </w:tc>
      <w:tc>
        <w:tcPr>
          <w:tcW w:w="992" w:type="dxa"/>
          <w:tcBorders>
            <w:left w:val="nil"/>
          </w:tcBorders>
        </w:tcPr>
        <w:p w14:paraId="475A6103" w14:textId="77777777" w:rsidR="003C3100" w:rsidRPr="00FD28D0" w:rsidRDefault="003C3100" w:rsidP="00ED15D9">
          <w:pPr>
            <w:rPr>
              <w:rFonts w:ascii="Arial" w:hAnsi="Arial" w:cs="Arial"/>
              <w:sz w:val="16"/>
              <w:szCs w:val="16"/>
            </w:rPr>
          </w:pPr>
        </w:p>
      </w:tc>
      <w:tc>
        <w:tcPr>
          <w:tcW w:w="3897" w:type="dxa"/>
          <w:vAlign w:val="bottom"/>
        </w:tcPr>
        <w:p w14:paraId="714899D0" w14:textId="77777777" w:rsidR="003C3100" w:rsidRPr="00EF582D" w:rsidRDefault="00FC4020" w:rsidP="00ED15D9">
          <w:pPr>
            <w:jc w:val="right"/>
          </w:pPr>
          <w:r w:rsidRPr="00C764F7">
            <w:rPr>
              <w:noProof/>
              <w:lang w:val="es-ES"/>
            </w:rPr>
            <w:drawing>
              <wp:anchor distT="0" distB="0" distL="114300" distR="114300" simplePos="0" relativeHeight="251659264" behindDoc="0" locked="0" layoutInCell="1" allowOverlap="1" wp14:anchorId="3781343D" wp14:editId="72BDC7D9">
                <wp:simplePos x="0" y="0"/>
                <wp:positionH relativeFrom="column">
                  <wp:posOffset>1915160</wp:posOffset>
                </wp:positionH>
                <wp:positionV relativeFrom="paragraph">
                  <wp:posOffset>-40640</wp:posOffset>
                </wp:positionV>
                <wp:extent cx="436245" cy="467995"/>
                <wp:effectExtent l="0" t="0" r="1905" b="8255"/>
                <wp:wrapNone/>
                <wp:docPr id="3" name="Imagen 3" descr="C:\DATOS\JUAN\DATOS\ESCUDOS\EMBLEMA\Escudo ETSIAAB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ATOS\JUAN\DATOS\ESCUDOS\EMBLEMA\Escudo ETSIAAB color.jpg"/>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36245" cy="46799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45589" w:rsidRPr="00FD28D0" w14:paraId="29DD1D5E" w14:textId="77777777" w:rsidTr="00345589">
      <w:trPr>
        <w:trHeight w:val="672"/>
      </w:trPr>
      <w:tc>
        <w:tcPr>
          <w:tcW w:w="4219" w:type="dxa"/>
          <w:tcBorders>
            <w:top w:val="single" w:sz="4" w:space="0" w:color="auto"/>
            <w:left w:val="single" w:sz="4" w:space="0" w:color="auto"/>
            <w:bottom w:val="single" w:sz="4" w:space="0" w:color="auto"/>
            <w:right w:val="single" w:sz="4" w:space="0" w:color="auto"/>
          </w:tcBorders>
          <w:vAlign w:val="center"/>
        </w:tcPr>
        <w:p w14:paraId="367F3FB6" w14:textId="77777777" w:rsidR="00345589" w:rsidRPr="00B37E1D" w:rsidRDefault="00345589" w:rsidP="002F4DC9">
          <w:pPr>
            <w:jc w:val="center"/>
            <w:rPr>
              <w:rFonts w:ascii="Arial" w:hAnsi="Arial" w:cs="Arial"/>
              <w:b/>
              <w:sz w:val="16"/>
              <w:szCs w:val="16"/>
            </w:rPr>
          </w:pPr>
        </w:p>
        <w:p w14:paraId="4ABC07FA" w14:textId="77777777" w:rsidR="00345589" w:rsidRPr="000F6B65" w:rsidRDefault="00345589" w:rsidP="002F4DC9">
          <w:pPr>
            <w:jc w:val="center"/>
            <w:rPr>
              <w:rFonts w:ascii="Verdana" w:hAnsi="Verdana" w:cs="Arial"/>
              <w:b/>
              <w:sz w:val="18"/>
              <w:szCs w:val="16"/>
            </w:rPr>
          </w:pPr>
          <w:r w:rsidRPr="000F6B65">
            <w:rPr>
              <w:rFonts w:ascii="Verdana" w:hAnsi="Verdana" w:cs="Arial"/>
              <w:b/>
              <w:sz w:val="18"/>
              <w:szCs w:val="16"/>
            </w:rPr>
            <w:t>SOLICITUD DE</w:t>
          </w:r>
        </w:p>
        <w:p w14:paraId="2A8ADA03" w14:textId="77777777" w:rsidR="00345589" w:rsidRPr="000F6B65" w:rsidRDefault="00345589" w:rsidP="002F4DC9">
          <w:pPr>
            <w:jc w:val="center"/>
            <w:rPr>
              <w:rFonts w:ascii="Verdana" w:hAnsi="Verdana" w:cs="Arial"/>
              <w:b/>
              <w:sz w:val="18"/>
              <w:szCs w:val="16"/>
            </w:rPr>
          </w:pPr>
          <w:r w:rsidRPr="000F6B65">
            <w:rPr>
              <w:rFonts w:ascii="Verdana" w:hAnsi="Verdana" w:cs="Arial"/>
              <w:b/>
              <w:sz w:val="18"/>
              <w:szCs w:val="16"/>
            </w:rPr>
            <w:t>EVALUACIÓN CURRICULAR DE CURSO</w:t>
          </w:r>
        </w:p>
        <w:p w14:paraId="2BDA76EA" w14:textId="77777777" w:rsidR="00345589" w:rsidRPr="00B37E1D" w:rsidRDefault="00345589" w:rsidP="002F4DC9">
          <w:pPr>
            <w:jc w:val="center"/>
            <w:rPr>
              <w:rFonts w:ascii="Arial" w:hAnsi="Arial" w:cs="Arial"/>
              <w:sz w:val="16"/>
              <w:szCs w:val="16"/>
            </w:rPr>
          </w:pPr>
        </w:p>
      </w:tc>
      <w:tc>
        <w:tcPr>
          <w:tcW w:w="992" w:type="dxa"/>
          <w:vMerge w:val="restart"/>
          <w:tcBorders>
            <w:left w:val="single" w:sz="4" w:space="0" w:color="auto"/>
          </w:tcBorders>
        </w:tcPr>
        <w:p w14:paraId="7710AFF8" w14:textId="77777777" w:rsidR="00345589" w:rsidRPr="00FD28D0" w:rsidRDefault="00345589" w:rsidP="00ED15D9">
          <w:pPr>
            <w:rPr>
              <w:rFonts w:ascii="Arial" w:hAnsi="Arial" w:cs="Arial"/>
              <w:sz w:val="16"/>
              <w:szCs w:val="16"/>
            </w:rPr>
          </w:pPr>
        </w:p>
      </w:tc>
      <w:tc>
        <w:tcPr>
          <w:tcW w:w="3897" w:type="dxa"/>
          <w:vMerge w:val="restart"/>
        </w:tcPr>
        <w:p w14:paraId="563BA970" w14:textId="77777777" w:rsidR="00345589" w:rsidRPr="00FC4020" w:rsidRDefault="00345589" w:rsidP="00FC4020">
          <w:pPr>
            <w:tabs>
              <w:tab w:val="center" w:pos="4252"/>
              <w:tab w:val="right" w:pos="8504"/>
            </w:tabs>
            <w:spacing w:before="120"/>
            <w:jc w:val="right"/>
            <w:rPr>
              <w:rFonts w:ascii="Helvetica" w:hAnsi="Helvetica" w:cs="Estrangelo Edessa"/>
              <w:color w:val="808080"/>
              <w:sz w:val="16"/>
              <w:szCs w:val="18"/>
              <w:lang w:val="es-ES"/>
            </w:rPr>
          </w:pPr>
          <w:r w:rsidRPr="00FC4020">
            <w:rPr>
              <w:rFonts w:ascii="Helvetica" w:hAnsi="Helvetica" w:cs="Estrangelo Edessa"/>
              <w:color w:val="808080"/>
              <w:sz w:val="16"/>
              <w:szCs w:val="18"/>
              <w:lang w:val="es-ES"/>
            </w:rPr>
            <w:t>UNIVERSIDAD POLITÉCNICA DE MADRID</w:t>
          </w:r>
        </w:p>
        <w:p w14:paraId="49E020B4" w14:textId="77777777" w:rsidR="00345589" w:rsidRPr="00FC4020" w:rsidRDefault="00345589" w:rsidP="00FC4020">
          <w:pPr>
            <w:tabs>
              <w:tab w:val="center" w:pos="4252"/>
              <w:tab w:val="right" w:pos="8504"/>
            </w:tabs>
            <w:spacing w:before="60"/>
            <w:jc w:val="right"/>
            <w:rPr>
              <w:rFonts w:ascii="Helvetica" w:hAnsi="Helvetica" w:cs="Estrangelo Edessa"/>
              <w:b/>
              <w:color w:val="0000FF"/>
              <w:sz w:val="16"/>
              <w:szCs w:val="18"/>
              <w:lang w:val="es-ES"/>
            </w:rPr>
          </w:pPr>
          <w:r w:rsidRPr="00FC4020">
            <w:rPr>
              <w:rFonts w:ascii="Helvetica" w:hAnsi="Helvetica" w:cs="Estrangelo Edessa"/>
              <w:b/>
              <w:color w:val="0000FF"/>
              <w:sz w:val="16"/>
              <w:szCs w:val="18"/>
              <w:lang w:val="es-ES"/>
            </w:rPr>
            <w:t>ESCUELA TÉCNICA SUPERIOR DE INGENIERÍA</w:t>
          </w:r>
          <w:r>
            <w:rPr>
              <w:rFonts w:ascii="Helvetica" w:hAnsi="Helvetica" w:cs="Estrangelo Edessa"/>
              <w:b/>
              <w:color w:val="0000FF"/>
              <w:sz w:val="16"/>
              <w:szCs w:val="18"/>
              <w:lang w:val="es-ES"/>
            </w:rPr>
            <w:t xml:space="preserve"> </w:t>
          </w:r>
          <w:r w:rsidRPr="00FC4020">
            <w:rPr>
              <w:rFonts w:ascii="Helvetica" w:hAnsi="Helvetica" w:cs="Estrangelo Edessa"/>
              <w:b/>
              <w:color w:val="0000FF"/>
              <w:sz w:val="16"/>
              <w:szCs w:val="18"/>
              <w:lang w:val="es-ES"/>
            </w:rPr>
            <w:t>AGRONÓMICA,ALIMENTARIA Y DE BIOSISTEMAS</w:t>
          </w:r>
        </w:p>
        <w:p w14:paraId="36536C43" w14:textId="77777777" w:rsidR="00345589" w:rsidRPr="00FC4020" w:rsidRDefault="00345589" w:rsidP="00FC4020">
          <w:pPr>
            <w:tabs>
              <w:tab w:val="right" w:pos="8504"/>
            </w:tabs>
            <w:spacing w:before="60"/>
            <w:jc w:val="right"/>
            <w:rPr>
              <w:rFonts w:ascii="Helvetica" w:hAnsi="Helvetica" w:cs="Estrangelo Edessa"/>
              <w:color w:val="808080"/>
              <w:sz w:val="16"/>
              <w:szCs w:val="18"/>
              <w:lang w:val="es-ES"/>
            </w:rPr>
          </w:pPr>
          <w:r>
            <w:rPr>
              <w:rFonts w:ascii="Helvetica" w:hAnsi="Helvetica" w:cs="Estrangelo Edessa"/>
              <w:color w:val="808080"/>
              <w:sz w:val="16"/>
              <w:szCs w:val="18"/>
              <w:lang w:val="es-ES"/>
            </w:rPr>
            <w:t>A</w:t>
          </w:r>
          <w:r w:rsidRPr="00FC4020">
            <w:rPr>
              <w:rFonts w:ascii="Helvetica" w:hAnsi="Helvetica" w:cs="Estrangelo Edessa"/>
              <w:color w:val="808080"/>
              <w:sz w:val="16"/>
              <w:szCs w:val="18"/>
              <w:lang w:val="es-ES"/>
            </w:rPr>
            <w:t>vda. Puerta de Hierro, 2</w:t>
          </w:r>
          <w:r>
            <w:rPr>
              <w:rFonts w:ascii="Helvetica" w:hAnsi="Helvetica" w:cs="Estrangelo Edessa"/>
              <w:color w:val="808080"/>
              <w:sz w:val="16"/>
              <w:szCs w:val="18"/>
              <w:lang w:val="es-ES"/>
            </w:rPr>
            <w:t xml:space="preserve">  - </w:t>
          </w:r>
          <w:r w:rsidRPr="00FC4020">
            <w:rPr>
              <w:rFonts w:ascii="Helvetica" w:hAnsi="Helvetica" w:cs="Estrangelo Edessa"/>
              <w:color w:val="808080"/>
              <w:sz w:val="16"/>
              <w:szCs w:val="18"/>
              <w:lang w:val="es-ES"/>
            </w:rPr>
            <w:t>28040 Madrid</w:t>
          </w:r>
        </w:p>
        <w:p w14:paraId="396D1C22" w14:textId="77777777" w:rsidR="00345589" w:rsidRPr="00FD28D0" w:rsidRDefault="00345589" w:rsidP="00FC4020">
          <w:pPr>
            <w:jc w:val="right"/>
            <w:rPr>
              <w:rFonts w:ascii="Univers Condensed" w:hAnsi="Univers Condensed" w:cs="Tahoma"/>
              <w:sz w:val="16"/>
              <w:szCs w:val="16"/>
            </w:rPr>
          </w:pPr>
        </w:p>
      </w:tc>
    </w:tr>
    <w:tr w:rsidR="00345589" w:rsidRPr="00FD28D0" w14:paraId="72B66AA4" w14:textId="77777777" w:rsidTr="00ED15D9">
      <w:trPr>
        <w:trHeight w:val="672"/>
      </w:trPr>
      <w:tc>
        <w:tcPr>
          <w:tcW w:w="4219" w:type="dxa"/>
          <w:tcBorders>
            <w:top w:val="single" w:sz="4" w:space="0" w:color="auto"/>
          </w:tcBorders>
        </w:tcPr>
        <w:p w14:paraId="22BC70E6" w14:textId="77777777" w:rsidR="00345589" w:rsidRPr="00FD28D0" w:rsidRDefault="00345589" w:rsidP="00ED15D9">
          <w:pPr>
            <w:jc w:val="center"/>
            <w:rPr>
              <w:rFonts w:ascii="Arial" w:hAnsi="Arial" w:cs="Arial"/>
              <w:b/>
              <w:sz w:val="22"/>
              <w:szCs w:val="22"/>
            </w:rPr>
          </w:pPr>
        </w:p>
      </w:tc>
      <w:tc>
        <w:tcPr>
          <w:tcW w:w="992" w:type="dxa"/>
          <w:vMerge/>
        </w:tcPr>
        <w:p w14:paraId="3243E18D" w14:textId="77777777" w:rsidR="00345589" w:rsidRPr="00FD28D0" w:rsidRDefault="00345589" w:rsidP="00ED15D9">
          <w:pPr>
            <w:rPr>
              <w:rFonts w:ascii="Arial" w:hAnsi="Arial" w:cs="Arial"/>
              <w:sz w:val="16"/>
              <w:szCs w:val="16"/>
            </w:rPr>
          </w:pPr>
        </w:p>
      </w:tc>
      <w:tc>
        <w:tcPr>
          <w:tcW w:w="3897" w:type="dxa"/>
          <w:vMerge/>
        </w:tcPr>
        <w:p w14:paraId="7130A853" w14:textId="77777777" w:rsidR="00345589" w:rsidRPr="00FC4020" w:rsidRDefault="00345589" w:rsidP="00FC4020">
          <w:pPr>
            <w:tabs>
              <w:tab w:val="center" w:pos="4252"/>
              <w:tab w:val="right" w:pos="8504"/>
            </w:tabs>
            <w:spacing w:before="120"/>
            <w:jc w:val="right"/>
            <w:rPr>
              <w:rFonts w:ascii="Helvetica" w:hAnsi="Helvetica" w:cs="Estrangelo Edessa"/>
              <w:color w:val="808080"/>
              <w:sz w:val="16"/>
              <w:szCs w:val="18"/>
              <w:lang w:val="es-ES"/>
            </w:rPr>
          </w:pPr>
        </w:p>
      </w:tc>
    </w:tr>
  </w:tbl>
  <w:p w14:paraId="5B260465" w14:textId="77777777" w:rsidR="003C3100" w:rsidRPr="009B0222" w:rsidRDefault="003C3100" w:rsidP="009B0222">
    <w:pPr>
      <w:pStyle w:val="Encabezado"/>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53F43"/>
    <w:multiLevelType w:val="hybridMultilevel"/>
    <w:tmpl w:val="80AE1CC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5BE5699"/>
    <w:multiLevelType w:val="hybridMultilevel"/>
    <w:tmpl w:val="DD7A1B94"/>
    <w:lvl w:ilvl="0" w:tplc="4DC62124">
      <w:numFmt w:val="bullet"/>
      <w:lvlText w:val=""/>
      <w:lvlJc w:val="left"/>
      <w:pPr>
        <w:tabs>
          <w:tab w:val="num" w:pos="263"/>
        </w:tabs>
        <w:ind w:left="263" w:hanging="405"/>
      </w:pPr>
      <w:rPr>
        <w:rFonts w:ascii="Wingdings" w:eastAsia="Times New Roman" w:hAnsi="Wingdings" w:cs="Times New Roman" w:hint="default"/>
      </w:rPr>
    </w:lvl>
    <w:lvl w:ilvl="1" w:tplc="0C0A0003">
      <w:start w:val="1"/>
      <w:numFmt w:val="bullet"/>
      <w:lvlText w:val="o"/>
      <w:lvlJc w:val="left"/>
      <w:pPr>
        <w:tabs>
          <w:tab w:val="num" w:pos="938"/>
        </w:tabs>
        <w:ind w:left="938" w:hanging="360"/>
      </w:pPr>
      <w:rPr>
        <w:rFonts w:ascii="Courier New" w:hAnsi="Courier New" w:cs="Courier New" w:hint="default"/>
      </w:rPr>
    </w:lvl>
    <w:lvl w:ilvl="2" w:tplc="0C0A0005">
      <w:start w:val="1"/>
      <w:numFmt w:val="bullet"/>
      <w:lvlText w:val=""/>
      <w:lvlJc w:val="left"/>
      <w:pPr>
        <w:tabs>
          <w:tab w:val="num" w:pos="1658"/>
        </w:tabs>
        <w:ind w:left="1658" w:hanging="360"/>
      </w:pPr>
      <w:rPr>
        <w:rFonts w:ascii="Wingdings" w:hAnsi="Wingdings" w:hint="default"/>
      </w:rPr>
    </w:lvl>
    <w:lvl w:ilvl="3" w:tplc="0C0A0001" w:tentative="1">
      <w:start w:val="1"/>
      <w:numFmt w:val="bullet"/>
      <w:lvlText w:val=""/>
      <w:lvlJc w:val="left"/>
      <w:pPr>
        <w:tabs>
          <w:tab w:val="num" w:pos="2378"/>
        </w:tabs>
        <w:ind w:left="2378" w:hanging="360"/>
      </w:pPr>
      <w:rPr>
        <w:rFonts w:ascii="Symbol" w:hAnsi="Symbol" w:hint="default"/>
      </w:rPr>
    </w:lvl>
    <w:lvl w:ilvl="4" w:tplc="0C0A0003" w:tentative="1">
      <w:start w:val="1"/>
      <w:numFmt w:val="bullet"/>
      <w:lvlText w:val="o"/>
      <w:lvlJc w:val="left"/>
      <w:pPr>
        <w:tabs>
          <w:tab w:val="num" w:pos="3098"/>
        </w:tabs>
        <w:ind w:left="3098" w:hanging="360"/>
      </w:pPr>
      <w:rPr>
        <w:rFonts w:ascii="Courier New" w:hAnsi="Courier New" w:cs="Courier New" w:hint="default"/>
      </w:rPr>
    </w:lvl>
    <w:lvl w:ilvl="5" w:tplc="0C0A0005" w:tentative="1">
      <w:start w:val="1"/>
      <w:numFmt w:val="bullet"/>
      <w:lvlText w:val=""/>
      <w:lvlJc w:val="left"/>
      <w:pPr>
        <w:tabs>
          <w:tab w:val="num" w:pos="3818"/>
        </w:tabs>
        <w:ind w:left="3818" w:hanging="360"/>
      </w:pPr>
      <w:rPr>
        <w:rFonts w:ascii="Wingdings" w:hAnsi="Wingdings" w:hint="default"/>
      </w:rPr>
    </w:lvl>
    <w:lvl w:ilvl="6" w:tplc="0C0A0001" w:tentative="1">
      <w:start w:val="1"/>
      <w:numFmt w:val="bullet"/>
      <w:lvlText w:val=""/>
      <w:lvlJc w:val="left"/>
      <w:pPr>
        <w:tabs>
          <w:tab w:val="num" w:pos="4538"/>
        </w:tabs>
        <w:ind w:left="4538" w:hanging="360"/>
      </w:pPr>
      <w:rPr>
        <w:rFonts w:ascii="Symbol" w:hAnsi="Symbol" w:hint="default"/>
      </w:rPr>
    </w:lvl>
    <w:lvl w:ilvl="7" w:tplc="0C0A0003" w:tentative="1">
      <w:start w:val="1"/>
      <w:numFmt w:val="bullet"/>
      <w:lvlText w:val="o"/>
      <w:lvlJc w:val="left"/>
      <w:pPr>
        <w:tabs>
          <w:tab w:val="num" w:pos="5258"/>
        </w:tabs>
        <w:ind w:left="5258" w:hanging="360"/>
      </w:pPr>
      <w:rPr>
        <w:rFonts w:ascii="Courier New" w:hAnsi="Courier New" w:cs="Courier New" w:hint="default"/>
      </w:rPr>
    </w:lvl>
    <w:lvl w:ilvl="8" w:tplc="0C0A0005" w:tentative="1">
      <w:start w:val="1"/>
      <w:numFmt w:val="bullet"/>
      <w:lvlText w:val=""/>
      <w:lvlJc w:val="left"/>
      <w:pPr>
        <w:tabs>
          <w:tab w:val="num" w:pos="5978"/>
        </w:tabs>
        <w:ind w:left="5978" w:hanging="360"/>
      </w:pPr>
      <w:rPr>
        <w:rFonts w:ascii="Wingdings" w:hAnsi="Wingdings" w:hint="default"/>
      </w:rPr>
    </w:lvl>
  </w:abstractNum>
  <w:abstractNum w:abstractNumId="2" w15:restartNumberingAfterBreak="0">
    <w:nsid w:val="1ECE7535"/>
    <w:multiLevelType w:val="hybridMultilevel"/>
    <w:tmpl w:val="739A37AC"/>
    <w:lvl w:ilvl="0" w:tplc="0C0A000F">
      <w:start w:val="1"/>
      <w:numFmt w:val="decimal"/>
      <w:lvlText w:val="%1."/>
      <w:lvlJc w:val="left"/>
      <w:pPr>
        <w:ind w:left="153" w:hanging="360"/>
      </w:pPr>
    </w:lvl>
    <w:lvl w:ilvl="1" w:tplc="0C0A0017">
      <w:start w:val="1"/>
      <w:numFmt w:val="lowerLetter"/>
      <w:lvlText w:val="%2)"/>
      <w:lvlJc w:val="left"/>
      <w:pPr>
        <w:ind w:left="873" w:hanging="360"/>
      </w:pPr>
    </w:lvl>
    <w:lvl w:ilvl="2" w:tplc="0C0A001B" w:tentative="1">
      <w:start w:val="1"/>
      <w:numFmt w:val="lowerRoman"/>
      <w:lvlText w:val="%3."/>
      <w:lvlJc w:val="right"/>
      <w:pPr>
        <w:ind w:left="1593" w:hanging="180"/>
      </w:pPr>
    </w:lvl>
    <w:lvl w:ilvl="3" w:tplc="0C0A000F" w:tentative="1">
      <w:start w:val="1"/>
      <w:numFmt w:val="decimal"/>
      <w:lvlText w:val="%4."/>
      <w:lvlJc w:val="left"/>
      <w:pPr>
        <w:ind w:left="2313" w:hanging="360"/>
      </w:pPr>
    </w:lvl>
    <w:lvl w:ilvl="4" w:tplc="0C0A0019" w:tentative="1">
      <w:start w:val="1"/>
      <w:numFmt w:val="lowerLetter"/>
      <w:lvlText w:val="%5."/>
      <w:lvlJc w:val="left"/>
      <w:pPr>
        <w:ind w:left="3033" w:hanging="360"/>
      </w:pPr>
    </w:lvl>
    <w:lvl w:ilvl="5" w:tplc="0C0A001B" w:tentative="1">
      <w:start w:val="1"/>
      <w:numFmt w:val="lowerRoman"/>
      <w:lvlText w:val="%6."/>
      <w:lvlJc w:val="right"/>
      <w:pPr>
        <w:ind w:left="3753" w:hanging="180"/>
      </w:pPr>
    </w:lvl>
    <w:lvl w:ilvl="6" w:tplc="0C0A000F" w:tentative="1">
      <w:start w:val="1"/>
      <w:numFmt w:val="decimal"/>
      <w:lvlText w:val="%7."/>
      <w:lvlJc w:val="left"/>
      <w:pPr>
        <w:ind w:left="4473" w:hanging="360"/>
      </w:pPr>
    </w:lvl>
    <w:lvl w:ilvl="7" w:tplc="0C0A0019" w:tentative="1">
      <w:start w:val="1"/>
      <w:numFmt w:val="lowerLetter"/>
      <w:lvlText w:val="%8."/>
      <w:lvlJc w:val="left"/>
      <w:pPr>
        <w:ind w:left="5193" w:hanging="360"/>
      </w:pPr>
    </w:lvl>
    <w:lvl w:ilvl="8" w:tplc="0C0A001B" w:tentative="1">
      <w:start w:val="1"/>
      <w:numFmt w:val="lowerRoman"/>
      <w:lvlText w:val="%9."/>
      <w:lvlJc w:val="right"/>
      <w:pPr>
        <w:ind w:left="5913" w:hanging="180"/>
      </w:pPr>
    </w:lvl>
  </w:abstractNum>
  <w:abstractNum w:abstractNumId="3" w15:restartNumberingAfterBreak="0">
    <w:nsid w:val="3C2D5D5E"/>
    <w:multiLevelType w:val="hybridMultilevel"/>
    <w:tmpl w:val="03FAF9A2"/>
    <w:lvl w:ilvl="0" w:tplc="EFE6E656">
      <w:start w:val="1"/>
      <w:numFmt w:val="decimal"/>
      <w:lvlText w:val="%1."/>
      <w:lvlJc w:val="left"/>
      <w:pPr>
        <w:ind w:left="-207" w:hanging="360"/>
      </w:pPr>
      <w:rPr>
        <w:rFonts w:hint="default"/>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4" w15:restartNumberingAfterBreak="0">
    <w:nsid w:val="3D470C4A"/>
    <w:multiLevelType w:val="hybridMultilevel"/>
    <w:tmpl w:val="5492FEF0"/>
    <w:lvl w:ilvl="0" w:tplc="0C0A000F">
      <w:start w:val="1"/>
      <w:numFmt w:val="decimal"/>
      <w:lvlText w:val="%1."/>
      <w:lvlJc w:val="left"/>
      <w:pPr>
        <w:ind w:left="153" w:hanging="360"/>
      </w:pPr>
    </w:lvl>
    <w:lvl w:ilvl="1" w:tplc="0C0A0019" w:tentative="1">
      <w:start w:val="1"/>
      <w:numFmt w:val="lowerLetter"/>
      <w:lvlText w:val="%2."/>
      <w:lvlJc w:val="left"/>
      <w:pPr>
        <w:ind w:left="873" w:hanging="360"/>
      </w:pPr>
    </w:lvl>
    <w:lvl w:ilvl="2" w:tplc="0C0A001B" w:tentative="1">
      <w:start w:val="1"/>
      <w:numFmt w:val="lowerRoman"/>
      <w:lvlText w:val="%3."/>
      <w:lvlJc w:val="right"/>
      <w:pPr>
        <w:ind w:left="1593" w:hanging="180"/>
      </w:pPr>
    </w:lvl>
    <w:lvl w:ilvl="3" w:tplc="0C0A000F" w:tentative="1">
      <w:start w:val="1"/>
      <w:numFmt w:val="decimal"/>
      <w:lvlText w:val="%4."/>
      <w:lvlJc w:val="left"/>
      <w:pPr>
        <w:ind w:left="2313" w:hanging="360"/>
      </w:pPr>
    </w:lvl>
    <w:lvl w:ilvl="4" w:tplc="0C0A0019" w:tentative="1">
      <w:start w:val="1"/>
      <w:numFmt w:val="lowerLetter"/>
      <w:lvlText w:val="%5."/>
      <w:lvlJc w:val="left"/>
      <w:pPr>
        <w:ind w:left="3033" w:hanging="360"/>
      </w:pPr>
    </w:lvl>
    <w:lvl w:ilvl="5" w:tplc="0C0A001B" w:tentative="1">
      <w:start w:val="1"/>
      <w:numFmt w:val="lowerRoman"/>
      <w:lvlText w:val="%6."/>
      <w:lvlJc w:val="right"/>
      <w:pPr>
        <w:ind w:left="3753" w:hanging="180"/>
      </w:pPr>
    </w:lvl>
    <w:lvl w:ilvl="6" w:tplc="0C0A000F" w:tentative="1">
      <w:start w:val="1"/>
      <w:numFmt w:val="decimal"/>
      <w:lvlText w:val="%7."/>
      <w:lvlJc w:val="left"/>
      <w:pPr>
        <w:ind w:left="4473" w:hanging="360"/>
      </w:pPr>
    </w:lvl>
    <w:lvl w:ilvl="7" w:tplc="0C0A0019" w:tentative="1">
      <w:start w:val="1"/>
      <w:numFmt w:val="lowerLetter"/>
      <w:lvlText w:val="%8."/>
      <w:lvlJc w:val="left"/>
      <w:pPr>
        <w:ind w:left="5193" w:hanging="360"/>
      </w:pPr>
    </w:lvl>
    <w:lvl w:ilvl="8" w:tplc="0C0A001B" w:tentative="1">
      <w:start w:val="1"/>
      <w:numFmt w:val="lowerRoman"/>
      <w:lvlText w:val="%9."/>
      <w:lvlJc w:val="right"/>
      <w:pPr>
        <w:ind w:left="5913" w:hanging="180"/>
      </w:pPr>
    </w:lvl>
  </w:abstractNum>
  <w:abstractNum w:abstractNumId="5" w15:restartNumberingAfterBreak="0">
    <w:nsid w:val="486F1287"/>
    <w:multiLevelType w:val="hybridMultilevel"/>
    <w:tmpl w:val="420E9434"/>
    <w:lvl w:ilvl="0" w:tplc="BCBAC006">
      <w:start w:val="1"/>
      <w:numFmt w:val="decimal"/>
      <w:lvlText w:val="%1."/>
      <w:lvlJc w:val="left"/>
      <w:pPr>
        <w:ind w:left="-207" w:hanging="360"/>
      </w:pPr>
      <w:rPr>
        <w:rFonts w:hint="default"/>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6" w15:restartNumberingAfterBreak="0">
    <w:nsid w:val="52484E36"/>
    <w:multiLevelType w:val="hybridMultilevel"/>
    <w:tmpl w:val="913C3CF0"/>
    <w:lvl w:ilvl="0" w:tplc="498AC420">
      <w:start w:val="1"/>
      <w:numFmt w:val="lowerLetter"/>
      <w:lvlText w:val="%1)"/>
      <w:lvlJc w:val="left"/>
      <w:pPr>
        <w:ind w:left="153" w:hanging="360"/>
      </w:pPr>
      <w:rPr>
        <w:rFonts w:hint="default"/>
      </w:rPr>
    </w:lvl>
    <w:lvl w:ilvl="1" w:tplc="0C0A0019" w:tentative="1">
      <w:start w:val="1"/>
      <w:numFmt w:val="lowerLetter"/>
      <w:lvlText w:val="%2."/>
      <w:lvlJc w:val="left"/>
      <w:pPr>
        <w:ind w:left="873" w:hanging="360"/>
      </w:pPr>
    </w:lvl>
    <w:lvl w:ilvl="2" w:tplc="0C0A001B" w:tentative="1">
      <w:start w:val="1"/>
      <w:numFmt w:val="lowerRoman"/>
      <w:lvlText w:val="%3."/>
      <w:lvlJc w:val="right"/>
      <w:pPr>
        <w:ind w:left="1593" w:hanging="180"/>
      </w:pPr>
    </w:lvl>
    <w:lvl w:ilvl="3" w:tplc="0C0A000F" w:tentative="1">
      <w:start w:val="1"/>
      <w:numFmt w:val="decimal"/>
      <w:lvlText w:val="%4."/>
      <w:lvlJc w:val="left"/>
      <w:pPr>
        <w:ind w:left="2313" w:hanging="360"/>
      </w:pPr>
    </w:lvl>
    <w:lvl w:ilvl="4" w:tplc="0C0A0019" w:tentative="1">
      <w:start w:val="1"/>
      <w:numFmt w:val="lowerLetter"/>
      <w:lvlText w:val="%5."/>
      <w:lvlJc w:val="left"/>
      <w:pPr>
        <w:ind w:left="3033" w:hanging="360"/>
      </w:pPr>
    </w:lvl>
    <w:lvl w:ilvl="5" w:tplc="0C0A001B" w:tentative="1">
      <w:start w:val="1"/>
      <w:numFmt w:val="lowerRoman"/>
      <w:lvlText w:val="%6."/>
      <w:lvlJc w:val="right"/>
      <w:pPr>
        <w:ind w:left="3753" w:hanging="180"/>
      </w:pPr>
    </w:lvl>
    <w:lvl w:ilvl="6" w:tplc="0C0A000F" w:tentative="1">
      <w:start w:val="1"/>
      <w:numFmt w:val="decimal"/>
      <w:lvlText w:val="%7."/>
      <w:lvlJc w:val="left"/>
      <w:pPr>
        <w:ind w:left="4473" w:hanging="360"/>
      </w:pPr>
    </w:lvl>
    <w:lvl w:ilvl="7" w:tplc="0C0A0019" w:tentative="1">
      <w:start w:val="1"/>
      <w:numFmt w:val="lowerLetter"/>
      <w:lvlText w:val="%8."/>
      <w:lvlJc w:val="left"/>
      <w:pPr>
        <w:ind w:left="5193" w:hanging="360"/>
      </w:pPr>
    </w:lvl>
    <w:lvl w:ilvl="8" w:tplc="0C0A001B" w:tentative="1">
      <w:start w:val="1"/>
      <w:numFmt w:val="lowerRoman"/>
      <w:lvlText w:val="%9."/>
      <w:lvlJc w:val="right"/>
      <w:pPr>
        <w:ind w:left="5913" w:hanging="180"/>
      </w:pPr>
    </w:lvl>
  </w:abstractNum>
  <w:abstractNum w:abstractNumId="7" w15:restartNumberingAfterBreak="0">
    <w:nsid w:val="58FB516D"/>
    <w:multiLevelType w:val="hybridMultilevel"/>
    <w:tmpl w:val="013CC168"/>
    <w:lvl w:ilvl="0" w:tplc="0C0A000F">
      <w:start w:val="1"/>
      <w:numFmt w:val="decimal"/>
      <w:lvlText w:val="%1."/>
      <w:lvlJc w:val="left"/>
      <w:pPr>
        <w:ind w:left="153" w:hanging="360"/>
      </w:pPr>
    </w:lvl>
    <w:lvl w:ilvl="1" w:tplc="0C0A0019" w:tentative="1">
      <w:start w:val="1"/>
      <w:numFmt w:val="lowerLetter"/>
      <w:lvlText w:val="%2."/>
      <w:lvlJc w:val="left"/>
      <w:pPr>
        <w:ind w:left="873" w:hanging="360"/>
      </w:pPr>
    </w:lvl>
    <w:lvl w:ilvl="2" w:tplc="0C0A001B" w:tentative="1">
      <w:start w:val="1"/>
      <w:numFmt w:val="lowerRoman"/>
      <w:lvlText w:val="%3."/>
      <w:lvlJc w:val="right"/>
      <w:pPr>
        <w:ind w:left="1593" w:hanging="180"/>
      </w:pPr>
    </w:lvl>
    <w:lvl w:ilvl="3" w:tplc="0C0A000F" w:tentative="1">
      <w:start w:val="1"/>
      <w:numFmt w:val="decimal"/>
      <w:lvlText w:val="%4."/>
      <w:lvlJc w:val="left"/>
      <w:pPr>
        <w:ind w:left="2313" w:hanging="360"/>
      </w:pPr>
    </w:lvl>
    <w:lvl w:ilvl="4" w:tplc="0C0A0019" w:tentative="1">
      <w:start w:val="1"/>
      <w:numFmt w:val="lowerLetter"/>
      <w:lvlText w:val="%5."/>
      <w:lvlJc w:val="left"/>
      <w:pPr>
        <w:ind w:left="3033" w:hanging="360"/>
      </w:pPr>
    </w:lvl>
    <w:lvl w:ilvl="5" w:tplc="0C0A001B" w:tentative="1">
      <w:start w:val="1"/>
      <w:numFmt w:val="lowerRoman"/>
      <w:lvlText w:val="%6."/>
      <w:lvlJc w:val="right"/>
      <w:pPr>
        <w:ind w:left="3753" w:hanging="180"/>
      </w:pPr>
    </w:lvl>
    <w:lvl w:ilvl="6" w:tplc="0C0A000F" w:tentative="1">
      <w:start w:val="1"/>
      <w:numFmt w:val="decimal"/>
      <w:lvlText w:val="%7."/>
      <w:lvlJc w:val="left"/>
      <w:pPr>
        <w:ind w:left="4473" w:hanging="360"/>
      </w:pPr>
    </w:lvl>
    <w:lvl w:ilvl="7" w:tplc="0C0A0019" w:tentative="1">
      <w:start w:val="1"/>
      <w:numFmt w:val="lowerLetter"/>
      <w:lvlText w:val="%8."/>
      <w:lvlJc w:val="left"/>
      <w:pPr>
        <w:ind w:left="5193" w:hanging="360"/>
      </w:pPr>
    </w:lvl>
    <w:lvl w:ilvl="8" w:tplc="0C0A001B" w:tentative="1">
      <w:start w:val="1"/>
      <w:numFmt w:val="lowerRoman"/>
      <w:lvlText w:val="%9."/>
      <w:lvlJc w:val="right"/>
      <w:pPr>
        <w:ind w:left="5913" w:hanging="180"/>
      </w:pPr>
    </w:lvl>
  </w:abstractNum>
  <w:abstractNum w:abstractNumId="8" w15:restartNumberingAfterBreak="0">
    <w:nsid w:val="5A2E5E2F"/>
    <w:multiLevelType w:val="hybridMultilevel"/>
    <w:tmpl w:val="BA48E814"/>
    <w:lvl w:ilvl="0" w:tplc="A57AA1DA">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63532E26"/>
    <w:multiLevelType w:val="hybridMultilevel"/>
    <w:tmpl w:val="B3988418"/>
    <w:lvl w:ilvl="0" w:tplc="09461194">
      <w:start w:val="1"/>
      <w:numFmt w:val="lowerLetter"/>
      <w:lvlText w:val="%1)"/>
      <w:lvlJc w:val="left"/>
      <w:pPr>
        <w:ind w:left="-207" w:hanging="360"/>
      </w:pPr>
      <w:rPr>
        <w:rFonts w:hint="default"/>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10" w15:restartNumberingAfterBreak="0">
    <w:nsid w:val="6D5C3CDD"/>
    <w:multiLevelType w:val="hybridMultilevel"/>
    <w:tmpl w:val="64627ECE"/>
    <w:lvl w:ilvl="0" w:tplc="0C0A000F">
      <w:start w:val="1"/>
      <w:numFmt w:val="decimal"/>
      <w:lvlText w:val="%1."/>
      <w:lvlJc w:val="left"/>
      <w:pPr>
        <w:ind w:left="153" w:hanging="360"/>
      </w:pPr>
    </w:lvl>
    <w:lvl w:ilvl="1" w:tplc="0C0A0019">
      <w:start w:val="1"/>
      <w:numFmt w:val="lowerLetter"/>
      <w:lvlText w:val="%2."/>
      <w:lvlJc w:val="left"/>
      <w:pPr>
        <w:ind w:left="873" w:hanging="360"/>
      </w:pPr>
    </w:lvl>
    <w:lvl w:ilvl="2" w:tplc="0C0A001B" w:tentative="1">
      <w:start w:val="1"/>
      <w:numFmt w:val="lowerRoman"/>
      <w:lvlText w:val="%3."/>
      <w:lvlJc w:val="right"/>
      <w:pPr>
        <w:ind w:left="1593" w:hanging="180"/>
      </w:pPr>
    </w:lvl>
    <w:lvl w:ilvl="3" w:tplc="0C0A000F" w:tentative="1">
      <w:start w:val="1"/>
      <w:numFmt w:val="decimal"/>
      <w:lvlText w:val="%4."/>
      <w:lvlJc w:val="left"/>
      <w:pPr>
        <w:ind w:left="2313" w:hanging="360"/>
      </w:pPr>
    </w:lvl>
    <w:lvl w:ilvl="4" w:tplc="0C0A0019" w:tentative="1">
      <w:start w:val="1"/>
      <w:numFmt w:val="lowerLetter"/>
      <w:lvlText w:val="%5."/>
      <w:lvlJc w:val="left"/>
      <w:pPr>
        <w:ind w:left="3033" w:hanging="360"/>
      </w:pPr>
    </w:lvl>
    <w:lvl w:ilvl="5" w:tplc="0C0A001B" w:tentative="1">
      <w:start w:val="1"/>
      <w:numFmt w:val="lowerRoman"/>
      <w:lvlText w:val="%6."/>
      <w:lvlJc w:val="right"/>
      <w:pPr>
        <w:ind w:left="3753" w:hanging="180"/>
      </w:pPr>
    </w:lvl>
    <w:lvl w:ilvl="6" w:tplc="0C0A000F" w:tentative="1">
      <w:start w:val="1"/>
      <w:numFmt w:val="decimal"/>
      <w:lvlText w:val="%7."/>
      <w:lvlJc w:val="left"/>
      <w:pPr>
        <w:ind w:left="4473" w:hanging="360"/>
      </w:pPr>
    </w:lvl>
    <w:lvl w:ilvl="7" w:tplc="0C0A0019" w:tentative="1">
      <w:start w:val="1"/>
      <w:numFmt w:val="lowerLetter"/>
      <w:lvlText w:val="%8."/>
      <w:lvlJc w:val="left"/>
      <w:pPr>
        <w:ind w:left="5193" w:hanging="360"/>
      </w:pPr>
    </w:lvl>
    <w:lvl w:ilvl="8" w:tplc="0C0A001B" w:tentative="1">
      <w:start w:val="1"/>
      <w:numFmt w:val="lowerRoman"/>
      <w:lvlText w:val="%9."/>
      <w:lvlJc w:val="right"/>
      <w:pPr>
        <w:ind w:left="5913" w:hanging="180"/>
      </w:pPr>
    </w:lvl>
  </w:abstractNum>
  <w:abstractNum w:abstractNumId="11" w15:restartNumberingAfterBreak="0">
    <w:nsid w:val="750A4DF0"/>
    <w:multiLevelType w:val="hybridMultilevel"/>
    <w:tmpl w:val="7558532C"/>
    <w:lvl w:ilvl="0" w:tplc="BE462E62">
      <w:start w:val="5"/>
      <w:numFmt w:val="bullet"/>
      <w:lvlText w:val=""/>
      <w:lvlJc w:val="left"/>
      <w:pPr>
        <w:tabs>
          <w:tab w:val="num" w:pos="3267"/>
        </w:tabs>
        <w:ind w:left="3267" w:hanging="360"/>
      </w:pPr>
      <w:rPr>
        <w:rFonts w:ascii="Monotype Sorts" w:eastAsia="Times New Roman" w:hAnsi="Monotype Sorts" w:cs="Times New Roman" w:hint="default"/>
      </w:rPr>
    </w:lvl>
    <w:lvl w:ilvl="1" w:tplc="0C0A0003" w:tentative="1">
      <w:start w:val="1"/>
      <w:numFmt w:val="bullet"/>
      <w:lvlText w:val="o"/>
      <w:lvlJc w:val="left"/>
      <w:pPr>
        <w:tabs>
          <w:tab w:val="num" w:pos="3987"/>
        </w:tabs>
        <w:ind w:left="3987" w:hanging="360"/>
      </w:pPr>
      <w:rPr>
        <w:rFonts w:ascii="Courier New" w:hAnsi="Courier New" w:cs="Courier New" w:hint="default"/>
      </w:rPr>
    </w:lvl>
    <w:lvl w:ilvl="2" w:tplc="0C0A0005" w:tentative="1">
      <w:start w:val="1"/>
      <w:numFmt w:val="bullet"/>
      <w:lvlText w:val=""/>
      <w:lvlJc w:val="left"/>
      <w:pPr>
        <w:tabs>
          <w:tab w:val="num" w:pos="4707"/>
        </w:tabs>
        <w:ind w:left="4707" w:hanging="360"/>
      </w:pPr>
      <w:rPr>
        <w:rFonts w:ascii="Wingdings" w:hAnsi="Wingdings" w:hint="default"/>
      </w:rPr>
    </w:lvl>
    <w:lvl w:ilvl="3" w:tplc="0C0A0001" w:tentative="1">
      <w:start w:val="1"/>
      <w:numFmt w:val="bullet"/>
      <w:lvlText w:val=""/>
      <w:lvlJc w:val="left"/>
      <w:pPr>
        <w:tabs>
          <w:tab w:val="num" w:pos="5427"/>
        </w:tabs>
        <w:ind w:left="5427" w:hanging="360"/>
      </w:pPr>
      <w:rPr>
        <w:rFonts w:ascii="Symbol" w:hAnsi="Symbol" w:hint="default"/>
      </w:rPr>
    </w:lvl>
    <w:lvl w:ilvl="4" w:tplc="0C0A0003" w:tentative="1">
      <w:start w:val="1"/>
      <w:numFmt w:val="bullet"/>
      <w:lvlText w:val="o"/>
      <w:lvlJc w:val="left"/>
      <w:pPr>
        <w:tabs>
          <w:tab w:val="num" w:pos="6147"/>
        </w:tabs>
        <w:ind w:left="6147" w:hanging="360"/>
      </w:pPr>
      <w:rPr>
        <w:rFonts w:ascii="Courier New" w:hAnsi="Courier New" w:cs="Courier New" w:hint="default"/>
      </w:rPr>
    </w:lvl>
    <w:lvl w:ilvl="5" w:tplc="0C0A0005" w:tentative="1">
      <w:start w:val="1"/>
      <w:numFmt w:val="bullet"/>
      <w:lvlText w:val=""/>
      <w:lvlJc w:val="left"/>
      <w:pPr>
        <w:tabs>
          <w:tab w:val="num" w:pos="6867"/>
        </w:tabs>
        <w:ind w:left="6867" w:hanging="360"/>
      </w:pPr>
      <w:rPr>
        <w:rFonts w:ascii="Wingdings" w:hAnsi="Wingdings" w:hint="default"/>
      </w:rPr>
    </w:lvl>
    <w:lvl w:ilvl="6" w:tplc="0C0A0001" w:tentative="1">
      <w:start w:val="1"/>
      <w:numFmt w:val="bullet"/>
      <w:lvlText w:val=""/>
      <w:lvlJc w:val="left"/>
      <w:pPr>
        <w:tabs>
          <w:tab w:val="num" w:pos="7587"/>
        </w:tabs>
        <w:ind w:left="7587" w:hanging="360"/>
      </w:pPr>
      <w:rPr>
        <w:rFonts w:ascii="Symbol" w:hAnsi="Symbol" w:hint="default"/>
      </w:rPr>
    </w:lvl>
    <w:lvl w:ilvl="7" w:tplc="0C0A0003" w:tentative="1">
      <w:start w:val="1"/>
      <w:numFmt w:val="bullet"/>
      <w:lvlText w:val="o"/>
      <w:lvlJc w:val="left"/>
      <w:pPr>
        <w:tabs>
          <w:tab w:val="num" w:pos="8307"/>
        </w:tabs>
        <w:ind w:left="8307" w:hanging="360"/>
      </w:pPr>
      <w:rPr>
        <w:rFonts w:ascii="Courier New" w:hAnsi="Courier New" w:cs="Courier New" w:hint="default"/>
      </w:rPr>
    </w:lvl>
    <w:lvl w:ilvl="8" w:tplc="0C0A0005" w:tentative="1">
      <w:start w:val="1"/>
      <w:numFmt w:val="bullet"/>
      <w:lvlText w:val=""/>
      <w:lvlJc w:val="left"/>
      <w:pPr>
        <w:tabs>
          <w:tab w:val="num" w:pos="9027"/>
        </w:tabs>
        <w:ind w:left="9027" w:hanging="360"/>
      </w:pPr>
      <w:rPr>
        <w:rFonts w:ascii="Wingdings" w:hAnsi="Wingdings" w:hint="default"/>
      </w:rPr>
    </w:lvl>
  </w:abstractNum>
  <w:abstractNum w:abstractNumId="12" w15:restartNumberingAfterBreak="0">
    <w:nsid w:val="75336644"/>
    <w:multiLevelType w:val="hybridMultilevel"/>
    <w:tmpl w:val="6ACA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499153519">
    <w:abstractNumId w:val="11"/>
  </w:num>
  <w:num w:numId="2" w16cid:durableId="805468339">
    <w:abstractNumId w:val="12"/>
  </w:num>
  <w:num w:numId="3" w16cid:durableId="722560844">
    <w:abstractNumId w:val="1"/>
  </w:num>
  <w:num w:numId="4" w16cid:durableId="1114862987">
    <w:abstractNumId w:val="0"/>
  </w:num>
  <w:num w:numId="5" w16cid:durableId="921644167">
    <w:abstractNumId w:val="8"/>
  </w:num>
  <w:num w:numId="6" w16cid:durableId="945383248">
    <w:abstractNumId w:val="10"/>
  </w:num>
  <w:num w:numId="7" w16cid:durableId="170459641">
    <w:abstractNumId w:val="2"/>
  </w:num>
  <w:num w:numId="8" w16cid:durableId="7297034">
    <w:abstractNumId w:val="7"/>
  </w:num>
  <w:num w:numId="9" w16cid:durableId="946234272">
    <w:abstractNumId w:val="4"/>
  </w:num>
  <w:num w:numId="10" w16cid:durableId="1886134884">
    <w:abstractNumId w:val="5"/>
  </w:num>
  <w:num w:numId="11" w16cid:durableId="224071064">
    <w:abstractNumId w:val="9"/>
  </w:num>
  <w:num w:numId="12" w16cid:durableId="372389661">
    <w:abstractNumId w:val="6"/>
  </w:num>
  <w:num w:numId="13" w16cid:durableId="1805611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0861"/>
    <w:rsid w:val="0000406A"/>
    <w:rsid w:val="000066CD"/>
    <w:rsid w:val="000F6B65"/>
    <w:rsid w:val="000F7057"/>
    <w:rsid w:val="00157854"/>
    <w:rsid w:val="00190861"/>
    <w:rsid w:val="001B2638"/>
    <w:rsid w:val="001F4B0E"/>
    <w:rsid w:val="00217F56"/>
    <w:rsid w:val="00223F7D"/>
    <w:rsid w:val="0024221E"/>
    <w:rsid w:val="002511B8"/>
    <w:rsid w:val="002962F1"/>
    <w:rsid w:val="003146CA"/>
    <w:rsid w:val="00333233"/>
    <w:rsid w:val="00337A2C"/>
    <w:rsid w:val="00345589"/>
    <w:rsid w:val="00351729"/>
    <w:rsid w:val="003A030C"/>
    <w:rsid w:val="003A1FE4"/>
    <w:rsid w:val="003B405F"/>
    <w:rsid w:val="003C3100"/>
    <w:rsid w:val="004159D3"/>
    <w:rsid w:val="00430E41"/>
    <w:rsid w:val="00442A57"/>
    <w:rsid w:val="004A00F0"/>
    <w:rsid w:val="004A4813"/>
    <w:rsid w:val="004B6CAF"/>
    <w:rsid w:val="00502181"/>
    <w:rsid w:val="0051335B"/>
    <w:rsid w:val="00562BE7"/>
    <w:rsid w:val="00587026"/>
    <w:rsid w:val="005A182F"/>
    <w:rsid w:val="005A45D5"/>
    <w:rsid w:val="005C2CC8"/>
    <w:rsid w:val="005F2243"/>
    <w:rsid w:val="00605DB7"/>
    <w:rsid w:val="00633326"/>
    <w:rsid w:val="006E0B64"/>
    <w:rsid w:val="006E6511"/>
    <w:rsid w:val="00725642"/>
    <w:rsid w:val="00727236"/>
    <w:rsid w:val="00745E01"/>
    <w:rsid w:val="00797D52"/>
    <w:rsid w:val="007A0DBE"/>
    <w:rsid w:val="007F1CBD"/>
    <w:rsid w:val="00813EB2"/>
    <w:rsid w:val="008151D8"/>
    <w:rsid w:val="00856503"/>
    <w:rsid w:val="00870B79"/>
    <w:rsid w:val="00873167"/>
    <w:rsid w:val="00875FB5"/>
    <w:rsid w:val="008925A5"/>
    <w:rsid w:val="008D31C6"/>
    <w:rsid w:val="00911AE7"/>
    <w:rsid w:val="009234A1"/>
    <w:rsid w:val="00932515"/>
    <w:rsid w:val="009411D0"/>
    <w:rsid w:val="00952183"/>
    <w:rsid w:val="0095334E"/>
    <w:rsid w:val="00973804"/>
    <w:rsid w:val="009801D0"/>
    <w:rsid w:val="009B0222"/>
    <w:rsid w:val="009B54B1"/>
    <w:rsid w:val="009E39C9"/>
    <w:rsid w:val="00A400DC"/>
    <w:rsid w:val="00A559AF"/>
    <w:rsid w:val="00AA5FA1"/>
    <w:rsid w:val="00B12528"/>
    <w:rsid w:val="00B322ED"/>
    <w:rsid w:val="00B37E1D"/>
    <w:rsid w:val="00B528B2"/>
    <w:rsid w:val="00B74423"/>
    <w:rsid w:val="00B850F8"/>
    <w:rsid w:val="00BA46EA"/>
    <w:rsid w:val="00BA5B58"/>
    <w:rsid w:val="00BD3D5C"/>
    <w:rsid w:val="00BE3650"/>
    <w:rsid w:val="00BE42C6"/>
    <w:rsid w:val="00C129A3"/>
    <w:rsid w:val="00C42538"/>
    <w:rsid w:val="00C42DBC"/>
    <w:rsid w:val="00C70774"/>
    <w:rsid w:val="00CA2410"/>
    <w:rsid w:val="00CE0E83"/>
    <w:rsid w:val="00CF3B7B"/>
    <w:rsid w:val="00D25BB7"/>
    <w:rsid w:val="00D27025"/>
    <w:rsid w:val="00D304D0"/>
    <w:rsid w:val="00D55840"/>
    <w:rsid w:val="00D767EA"/>
    <w:rsid w:val="00D832EE"/>
    <w:rsid w:val="00D90370"/>
    <w:rsid w:val="00DA3FC0"/>
    <w:rsid w:val="00DB3372"/>
    <w:rsid w:val="00DD4FF7"/>
    <w:rsid w:val="00DE6D4A"/>
    <w:rsid w:val="00E772D3"/>
    <w:rsid w:val="00E85A5F"/>
    <w:rsid w:val="00E9541A"/>
    <w:rsid w:val="00ED15D9"/>
    <w:rsid w:val="00EE4D1E"/>
    <w:rsid w:val="00F0306F"/>
    <w:rsid w:val="00F149BF"/>
    <w:rsid w:val="00F21CD5"/>
    <w:rsid w:val="00F244CB"/>
    <w:rsid w:val="00F26E2E"/>
    <w:rsid w:val="00F717B8"/>
    <w:rsid w:val="00FA2689"/>
    <w:rsid w:val="00FA2E3D"/>
    <w:rsid w:val="00FC4020"/>
    <w:rsid w:val="00FC5848"/>
    <w:rsid w:val="00FD28D0"/>
    <w:rsid w:val="00FD3D63"/>
    <w:rsid w:val="00FD3F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C6A31B"/>
  <w15:docId w15:val="{EECF41E0-C864-42E7-BE39-F27F69474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5642"/>
    <w:rPr>
      <w:lang w:val="es-ES_tradnl"/>
    </w:rPr>
  </w:style>
  <w:style w:type="paragraph" w:styleId="Ttulo1">
    <w:name w:val="heading 1"/>
    <w:basedOn w:val="Normal"/>
    <w:next w:val="Normal"/>
    <w:qFormat/>
    <w:rsid w:val="00725642"/>
    <w:pPr>
      <w:keepNext/>
      <w:jc w:val="both"/>
      <w:outlineLvl w:val="0"/>
    </w:pPr>
    <w:rPr>
      <w:rFonts w:ascii="Arial" w:hAnsi="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42538"/>
    <w:pPr>
      <w:tabs>
        <w:tab w:val="center" w:pos="4252"/>
        <w:tab w:val="right" w:pos="8504"/>
      </w:tabs>
    </w:pPr>
  </w:style>
  <w:style w:type="paragraph" w:styleId="Piedepgina">
    <w:name w:val="footer"/>
    <w:basedOn w:val="Normal"/>
    <w:rsid w:val="00C42538"/>
    <w:pPr>
      <w:tabs>
        <w:tab w:val="center" w:pos="4252"/>
        <w:tab w:val="right" w:pos="8504"/>
      </w:tabs>
    </w:pPr>
  </w:style>
  <w:style w:type="table" w:styleId="Tablaconcuadrcula">
    <w:name w:val="Table Grid"/>
    <w:basedOn w:val="Tablanormal"/>
    <w:rsid w:val="00C42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rsid w:val="00725642"/>
    <w:pPr>
      <w:spacing w:line="360" w:lineRule="auto"/>
      <w:jc w:val="center"/>
    </w:pPr>
    <w:rPr>
      <w:rFonts w:ascii="Arial" w:hAnsi="Arial"/>
    </w:rPr>
  </w:style>
  <w:style w:type="paragraph" w:styleId="Textodeglobo">
    <w:name w:val="Balloon Text"/>
    <w:basedOn w:val="Normal"/>
    <w:link w:val="TextodegloboCar"/>
    <w:rsid w:val="0024221E"/>
    <w:rPr>
      <w:rFonts w:ascii="Tahoma" w:hAnsi="Tahoma" w:cs="Tahoma"/>
      <w:sz w:val="16"/>
      <w:szCs w:val="16"/>
    </w:rPr>
  </w:style>
  <w:style w:type="character" w:customStyle="1" w:styleId="TextodegloboCar">
    <w:name w:val="Texto de globo Car"/>
    <w:link w:val="Textodeglobo"/>
    <w:rsid w:val="0024221E"/>
    <w:rPr>
      <w:rFonts w:ascii="Tahoma" w:hAnsi="Tahoma" w:cs="Tahoma"/>
      <w:sz w:val="16"/>
      <w:szCs w:val="16"/>
      <w:lang w:val="es-ES_tradnl"/>
    </w:rPr>
  </w:style>
  <w:style w:type="paragraph" w:styleId="Prrafodelista">
    <w:name w:val="List Paragraph"/>
    <w:basedOn w:val="Normal"/>
    <w:uiPriority w:val="34"/>
    <w:qFormat/>
    <w:rsid w:val="009B0222"/>
    <w:pPr>
      <w:ind w:left="708"/>
    </w:pPr>
  </w:style>
  <w:style w:type="paragraph" w:customStyle="1" w:styleId="Default">
    <w:name w:val="Default"/>
    <w:rsid w:val="0051335B"/>
    <w:pPr>
      <w:autoSpaceDE w:val="0"/>
      <w:autoSpaceDN w:val="0"/>
      <w:adjustRightInd w:val="0"/>
    </w:pPr>
    <w:rPr>
      <w:rFonts w:ascii="Arial" w:hAnsi="Arial" w:cs="Arial"/>
      <w:color w:val="000000"/>
      <w:sz w:val="24"/>
      <w:szCs w:val="24"/>
    </w:rPr>
  </w:style>
  <w:style w:type="character" w:styleId="Hipervnculo">
    <w:name w:val="Hyperlink"/>
    <w:basedOn w:val="Fuentedeprrafopredeter"/>
    <w:rsid w:val="00952183"/>
    <w:rPr>
      <w:color w:val="0000FF" w:themeColor="hyperlink"/>
      <w:u w:val="single"/>
    </w:rPr>
  </w:style>
  <w:style w:type="character" w:customStyle="1" w:styleId="Mencinsinresolver1">
    <w:name w:val="Mención sin resolver1"/>
    <w:basedOn w:val="Fuentedeprrafopredeter"/>
    <w:uiPriority w:val="99"/>
    <w:semiHidden/>
    <w:unhideWhenUsed/>
    <w:rsid w:val="00AA5F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cretaria.oa.etsiaab@upm.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AB00AE-0193-4E0B-B717-6F1B35144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1003</Words>
  <Characters>5520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DATOS PERSONALES</vt:lpstr>
    </vt:vector>
  </TitlesOfParts>
  <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DATOS PERSONALES</dc:title>
  <dc:creator>secretaria</dc:creator>
  <cp:lastModifiedBy>JUAN CARLOS ARGUELLO VITON</cp:lastModifiedBy>
  <cp:revision>2</cp:revision>
  <cp:lastPrinted>2019-06-26T13:06:00Z</cp:lastPrinted>
  <dcterms:created xsi:type="dcterms:W3CDTF">2024-07-22T08:18:00Z</dcterms:created>
  <dcterms:modified xsi:type="dcterms:W3CDTF">2024-07-22T08:18:00Z</dcterms:modified>
</cp:coreProperties>
</file>